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35F6" w:rsidRPr="0029062B" w:rsidRDefault="00136004">
      <w:pPr>
        <w:spacing w:after="0" w:line="259" w:lineRule="auto"/>
        <w:ind w:left="61" w:firstLine="0"/>
        <w:jc w:val="center"/>
      </w:pPr>
      <w:r w:rsidRPr="0029062B">
        <w:rPr>
          <w:b/>
          <w:sz w:val="32"/>
        </w:rPr>
        <w:t xml:space="preserve"> “</w:t>
      </w:r>
      <w:r w:rsidRPr="0029062B">
        <w:rPr>
          <w:b/>
          <w:sz w:val="32"/>
          <w:u w:val="single" w:color="000000"/>
        </w:rPr>
        <w:t>Domanda di partecipazione</w:t>
      </w:r>
      <w:r w:rsidR="0020250F">
        <w:rPr>
          <w:b/>
          <w:sz w:val="32"/>
          <w:u w:val="single" w:color="000000"/>
        </w:rPr>
        <w:t xml:space="preserve"> - </w:t>
      </w:r>
      <w:r w:rsidR="00DC0790">
        <w:rPr>
          <w:b/>
          <w:sz w:val="32"/>
          <w:u w:val="single" w:color="000000"/>
        </w:rPr>
        <w:t>dichiarazioni</w:t>
      </w:r>
      <w:r w:rsidRPr="0029062B">
        <w:rPr>
          <w:b/>
          <w:sz w:val="32"/>
        </w:rPr>
        <w:t>”</w:t>
      </w:r>
    </w:p>
    <w:p w:rsidR="00B935F6" w:rsidRPr="0029062B" w:rsidRDefault="00B935F6">
      <w:pPr>
        <w:spacing w:after="31" w:line="259" w:lineRule="auto"/>
        <w:ind w:left="14" w:firstLine="0"/>
        <w:jc w:val="left"/>
      </w:pPr>
    </w:p>
    <w:p w:rsidR="00B935F6" w:rsidRPr="0029062B" w:rsidRDefault="00B935F6">
      <w:pPr>
        <w:spacing w:after="4" w:line="259" w:lineRule="auto"/>
        <w:ind w:left="14" w:firstLine="0"/>
        <w:jc w:val="left"/>
      </w:pPr>
    </w:p>
    <w:p w:rsidR="0085053D" w:rsidRPr="0029062B" w:rsidRDefault="0085053D" w:rsidP="00B17AED">
      <w:pPr>
        <w:spacing w:after="0" w:line="259" w:lineRule="auto"/>
        <w:ind w:left="0" w:right="43" w:firstLine="0"/>
        <w:jc w:val="left"/>
      </w:pPr>
    </w:p>
    <w:p w:rsidR="00B935F6" w:rsidRPr="0029062B" w:rsidRDefault="00B17AED" w:rsidP="00B17AED">
      <w:pPr>
        <w:spacing w:after="0" w:line="259" w:lineRule="auto"/>
        <w:ind w:left="0" w:right="43" w:firstLine="0"/>
        <w:jc w:val="left"/>
      </w:pPr>
      <w:r>
        <w:tab/>
      </w:r>
      <w:r>
        <w:tab/>
      </w:r>
      <w:r>
        <w:tab/>
      </w:r>
      <w:r>
        <w:tab/>
      </w:r>
      <w:r>
        <w:tab/>
      </w:r>
      <w:r>
        <w:tab/>
      </w:r>
      <w:r>
        <w:tab/>
      </w:r>
      <w:r>
        <w:tab/>
      </w:r>
      <w:r w:rsidR="00136004" w:rsidRPr="0029062B">
        <w:t>Spett.le</w:t>
      </w:r>
    </w:p>
    <w:p w:rsidR="00B935F6" w:rsidRPr="0029062B" w:rsidRDefault="00136004" w:rsidP="00B17AED">
      <w:pPr>
        <w:spacing w:after="0" w:line="259" w:lineRule="auto"/>
        <w:ind w:left="4956" w:right="-47" w:firstLine="708"/>
        <w:jc w:val="left"/>
      </w:pPr>
      <w:r w:rsidRPr="0029062B">
        <w:rPr>
          <w:b/>
        </w:rPr>
        <w:t xml:space="preserve">COMUNE DI </w:t>
      </w:r>
      <w:r w:rsidR="0085053D" w:rsidRPr="0029062B">
        <w:rPr>
          <w:b/>
        </w:rPr>
        <w:t>MISTERBIANCO</w:t>
      </w:r>
    </w:p>
    <w:p w:rsidR="0085053D" w:rsidRPr="0029062B" w:rsidRDefault="0085053D" w:rsidP="00B17AED">
      <w:pPr>
        <w:spacing w:after="0" w:line="259" w:lineRule="auto"/>
        <w:ind w:left="4966" w:right="1228" w:firstLine="698"/>
        <w:jc w:val="left"/>
      </w:pPr>
      <w:r w:rsidRPr="0029062B">
        <w:t>Via S. Antonio Abate,</w:t>
      </w:r>
    </w:p>
    <w:p w:rsidR="00B935F6" w:rsidRPr="0029062B" w:rsidRDefault="0085053D" w:rsidP="00B17AED">
      <w:pPr>
        <w:spacing w:after="0" w:line="259" w:lineRule="auto"/>
        <w:ind w:left="10" w:right="236"/>
        <w:jc w:val="left"/>
      </w:pPr>
      <w:r w:rsidRPr="0029062B">
        <w:tab/>
      </w:r>
      <w:r w:rsidRPr="0029062B">
        <w:tab/>
      </w:r>
      <w:r w:rsidRPr="0029062B">
        <w:tab/>
      </w:r>
      <w:r w:rsidR="00B17AED">
        <w:tab/>
      </w:r>
      <w:r w:rsidR="00B17AED">
        <w:tab/>
      </w:r>
      <w:r w:rsidR="00B17AED">
        <w:tab/>
      </w:r>
      <w:r w:rsidR="00B17AED">
        <w:tab/>
      </w:r>
      <w:r w:rsidR="00B17AED">
        <w:tab/>
      </w:r>
      <w:r w:rsidR="00B17AED">
        <w:tab/>
      </w:r>
      <w:r w:rsidRPr="0029062B">
        <w:t>95045</w:t>
      </w:r>
      <w:r w:rsidR="00136004" w:rsidRPr="0029062B">
        <w:t xml:space="preserve"> - </w:t>
      </w:r>
      <w:r w:rsidRPr="0029062B">
        <w:t>MISTERBIANCO</w:t>
      </w:r>
      <w:r w:rsidR="00136004" w:rsidRPr="0029062B">
        <w:t xml:space="preserve"> (</w:t>
      </w:r>
      <w:r w:rsidRPr="0029062B">
        <w:t>CT</w:t>
      </w:r>
      <w:r w:rsidR="00136004" w:rsidRPr="0029062B">
        <w:t xml:space="preserve">)  </w:t>
      </w:r>
    </w:p>
    <w:p w:rsidR="00B935F6" w:rsidRPr="0029062B" w:rsidRDefault="00B935F6">
      <w:pPr>
        <w:spacing w:after="0" w:line="259" w:lineRule="auto"/>
        <w:ind w:left="14" w:firstLine="0"/>
        <w:jc w:val="left"/>
      </w:pPr>
    </w:p>
    <w:p w:rsidR="00B935F6" w:rsidRPr="0029062B" w:rsidRDefault="00B935F6">
      <w:pPr>
        <w:spacing w:after="0" w:line="259" w:lineRule="auto"/>
        <w:ind w:left="14" w:firstLine="0"/>
        <w:jc w:val="left"/>
      </w:pPr>
    </w:p>
    <w:p w:rsidR="00B935F6" w:rsidRPr="0029062B" w:rsidRDefault="00B935F6" w:rsidP="009B4771">
      <w:pPr>
        <w:spacing w:after="0" w:line="259" w:lineRule="auto"/>
        <w:ind w:left="14" w:firstLine="0"/>
        <w:jc w:val="left"/>
      </w:pPr>
    </w:p>
    <w:p w:rsidR="00B935F6" w:rsidRPr="0029062B" w:rsidRDefault="00B935F6" w:rsidP="009B4771">
      <w:pPr>
        <w:spacing w:after="40" w:line="259" w:lineRule="auto"/>
        <w:ind w:left="14" w:firstLine="0"/>
        <w:jc w:val="left"/>
      </w:pPr>
    </w:p>
    <w:p w:rsidR="00FA0BAE" w:rsidRPr="00FA0BAE" w:rsidRDefault="00FA0BAE" w:rsidP="00FA0BAE">
      <w:pPr>
        <w:autoSpaceDE w:val="0"/>
        <w:autoSpaceDN w:val="0"/>
        <w:adjustRightInd w:val="0"/>
        <w:spacing w:after="0" w:line="240" w:lineRule="auto"/>
        <w:ind w:left="0" w:firstLine="0"/>
        <w:rPr>
          <w:b/>
          <w:bCs/>
          <w:color w:val="002060"/>
          <w:sz w:val="16"/>
          <w:szCs w:val="16"/>
        </w:rPr>
      </w:pPr>
      <w:r w:rsidRPr="00FA0BAE">
        <w:rPr>
          <w:b/>
          <w:bCs/>
          <w:color w:val="auto"/>
          <w:szCs w:val="24"/>
        </w:rPr>
        <w:t>AFFIDAMENTO DIRETTO DEI SERVIZI DI PRELIEVO POSTA IN PARTENZA, PESATURA, AFFRANCATURA E RECAPITO DELLA CORRISPONDENZA DELL’ENTE PER IL BIENNIO 01/05/2023 – 30/04/2025, PREVIA INDAGINE DI MERCATO MEDIANTE RDO APERTA SUL ME.PA. - CIG: Z823A0BC8D.</w:t>
      </w:r>
    </w:p>
    <w:p w:rsidR="001F7B7E" w:rsidRDefault="001F7B7E" w:rsidP="009B4771">
      <w:pPr>
        <w:spacing w:after="8" w:line="360" w:lineRule="auto"/>
        <w:ind w:left="14" w:firstLine="0"/>
        <w:jc w:val="left"/>
      </w:pPr>
      <w:bookmarkStart w:id="0" w:name="_GoBack"/>
      <w:bookmarkEnd w:id="0"/>
    </w:p>
    <w:p w:rsidR="00DC74E7" w:rsidRDefault="00DC74E7" w:rsidP="009B4771">
      <w:pPr>
        <w:spacing w:after="8" w:line="360" w:lineRule="auto"/>
        <w:ind w:left="14" w:firstLine="0"/>
        <w:jc w:val="left"/>
      </w:pPr>
    </w:p>
    <w:p w:rsidR="00B935F6" w:rsidRPr="0029062B" w:rsidRDefault="00136004" w:rsidP="00F63140">
      <w:pPr>
        <w:spacing w:after="8" w:line="360" w:lineRule="auto"/>
        <w:ind w:left="9"/>
      </w:pPr>
      <w:r w:rsidRPr="0029062B">
        <w:t xml:space="preserve">Il/la sottoscritto/a (cognome e nome): _______________________________________________ nato/a </w:t>
      </w:r>
      <w:proofErr w:type="spellStart"/>
      <w:r w:rsidRPr="0029062B">
        <w:t>a</w:t>
      </w:r>
      <w:proofErr w:type="spellEnd"/>
      <w:r w:rsidRPr="0029062B">
        <w:t xml:space="preserve"> _______________________________ (</w:t>
      </w:r>
      <w:proofErr w:type="spellStart"/>
      <w:r w:rsidRPr="0029062B">
        <w:t>Prov</w:t>
      </w:r>
      <w:proofErr w:type="spellEnd"/>
      <w:r w:rsidRPr="0029062B">
        <w:t xml:space="preserve">.) _______ il _________________________  </w:t>
      </w:r>
    </w:p>
    <w:p w:rsidR="00AA1351" w:rsidRPr="00AA1351" w:rsidRDefault="00136004" w:rsidP="00AA1351">
      <w:pPr>
        <w:spacing w:after="0" w:line="360" w:lineRule="auto"/>
        <w:ind w:left="-15" w:firstLine="0"/>
        <w:jc w:val="left"/>
      </w:pPr>
      <w:proofErr w:type="gramStart"/>
      <w:r w:rsidRPr="0029062B">
        <w:t>residente</w:t>
      </w:r>
      <w:proofErr w:type="gramEnd"/>
      <w:r w:rsidRPr="0029062B">
        <w:t xml:space="preserve"> in ______________________________________ </w:t>
      </w:r>
      <w:proofErr w:type="spellStart"/>
      <w:r w:rsidRPr="0029062B">
        <w:t>Prov</w:t>
      </w:r>
      <w:proofErr w:type="spellEnd"/>
      <w:r w:rsidRPr="0029062B">
        <w:t xml:space="preserve">. ________ CAP _____________ Via/Piazza ___________________________________________________________ n. ________ </w:t>
      </w:r>
      <w:r w:rsidR="00AA1351" w:rsidRPr="00AA1351">
        <w:t xml:space="preserve"> in qualità di (carica sociale)________________________________________________________ </w:t>
      </w:r>
    </w:p>
    <w:p w:rsidR="00AA1351" w:rsidRDefault="00AA1351" w:rsidP="00AA1351">
      <w:pPr>
        <w:spacing w:after="0" w:line="360" w:lineRule="auto"/>
        <w:ind w:left="-15" w:firstLine="0"/>
        <w:jc w:val="left"/>
      </w:pPr>
      <w:proofErr w:type="gramStart"/>
      <w:r w:rsidRPr="00AA1351">
        <w:t>della</w:t>
      </w:r>
      <w:proofErr w:type="gramEnd"/>
      <w:r w:rsidRPr="00AA1351">
        <w:t xml:space="preserve"> ditta (ragione sociale/denominazione) ____________________________________________</w:t>
      </w:r>
    </w:p>
    <w:p w:rsidR="005A0ED8" w:rsidRDefault="00136004" w:rsidP="00AA1351">
      <w:pPr>
        <w:spacing w:after="0" w:line="360" w:lineRule="auto"/>
        <w:ind w:left="-15" w:firstLine="0"/>
        <w:jc w:val="left"/>
      </w:pPr>
      <w:r w:rsidRPr="0029062B">
        <w:t xml:space="preserve">Codice Fiscale __________________________________________________________________ </w:t>
      </w:r>
      <w:r w:rsidR="00B17AED">
        <w:t xml:space="preserve">   </w:t>
      </w:r>
      <w:r w:rsidRPr="0029062B">
        <w:t>e-mail _________________________________________________________________________ PEC __________________________________________________________________________ telefono _________________________fax ______________________ (per invio comunicazioni</w:t>
      </w:r>
      <w:proofErr w:type="gramStart"/>
      <w:r w:rsidRPr="0029062B">
        <w:t xml:space="preserve">),   </w:t>
      </w:r>
      <w:proofErr w:type="gramEnd"/>
      <w:r w:rsidRPr="0029062B">
        <w:rPr>
          <w:i/>
        </w:rPr>
        <w:t xml:space="preserve">(barrare ciò che interessa) </w:t>
      </w:r>
    </w:p>
    <w:p w:rsidR="00AA1351" w:rsidRDefault="00AA1351">
      <w:pPr>
        <w:spacing w:after="1" w:line="362" w:lineRule="auto"/>
        <w:ind w:left="9" w:right="197"/>
        <w:rPr>
          <w:rFonts w:ascii="Wingdings" w:eastAsia="Wingdings" w:hAnsi="Wingdings" w:cs="Wingdings"/>
          <w:sz w:val="21"/>
        </w:rPr>
      </w:pPr>
    </w:p>
    <w:p w:rsidR="00B935F6" w:rsidRPr="0029062B" w:rsidRDefault="00136004">
      <w:pPr>
        <w:pStyle w:val="Titolo1"/>
        <w:ind w:right="311"/>
      </w:pPr>
      <w:r w:rsidRPr="0029062B">
        <w:t xml:space="preserve">CHIEDE  </w:t>
      </w:r>
    </w:p>
    <w:p w:rsidR="00F87237" w:rsidRDefault="00F87237" w:rsidP="00F63140">
      <w:pPr>
        <w:spacing w:after="57" w:line="276" w:lineRule="auto"/>
        <w:ind w:left="14" w:firstLine="0"/>
      </w:pPr>
    </w:p>
    <w:p w:rsidR="00AA1351" w:rsidRDefault="00136004" w:rsidP="00F63140">
      <w:pPr>
        <w:spacing w:after="57" w:line="276" w:lineRule="auto"/>
        <w:ind w:left="14" w:firstLine="0"/>
      </w:pPr>
      <w:proofErr w:type="gramStart"/>
      <w:r w:rsidRPr="0029062B">
        <w:t>di</w:t>
      </w:r>
      <w:proofErr w:type="gramEnd"/>
      <w:r w:rsidRPr="0029062B">
        <w:t xml:space="preserve"> partecipare all</w:t>
      </w:r>
      <w:r w:rsidR="00AA1351">
        <w:t>a gara di cui all’oggetto in qualità di:</w:t>
      </w:r>
    </w:p>
    <w:p w:rsidR="001F7B7E" w:rsidRPr="0029062B" w:rsidRDefault="00B17AED" w:rsidP="00B17AED">
      <w:pPr>
        <w:spacing w:after="0" w:line="359" w:lineRule="auto"/>
        <w:ind w:left="9" w:right="197" w:firstLine="0"/>
        <w:jc w:val="left"/>
      </w:pPr>
      <w:r w:rsidRPr="00B17AED">
        <w:t xml:space="preserve"> </w:t>
      </w:r>
      <w:proofErr w:type="gramStart"/>
      <w:r w:rsidRPr="00B17AED">
        <w:t>in</w:t>
      </w:r>
      <w:proofErr w:type="gramEnd"/>
      <w:r w:rsidRPr="00B17AED">
        <w:t xml:space="preserve"> qualità di</w:t>
      </w:r>
      <w:r w:rsidRPr="00B17AED">
        <w:rPr>
          <w:b/>
          <w:u w:val="single" w:color="000000"/>
        </w:rPr>
        <w:t xml:space="preserve"> </w:t>
      </w:r>
      <w:r w:rsidR="001F7B7E" w:rsidRPr="001F7B7E">
        <w:rPr>
          <w:b/>
          <w:u w:val="single" w:color="000000"/>
        </w:rPr>
        <w:t>titolare di impresa individuale</w:t>
      </w:r>
      <w:r w:rsidR="001F7B7E" w:rsidRPr="001F7B7E">
        <w:rPr>
          <w:b/>
        </w:rPr>
        <w:t xml:space="preserve"> </w:t>
      </w:r>
      <w:r>
        <w:rPr>
          <w:b/>
        </w:rPr>
        <w:t>_</w:t>
      </w:r>
      <w:r w:rsidR="001F7B7E" w:rsidRPr="0029062B">
        <w:t>___</w:t>
      </w:r>
      <w:r w:rsidR="001F7B7E">
        <w:t>___</w:t>
      </w:r>
      <w:r w:rsidR="001F7B7E" w:rsidRPr="0029062B">
        <w:t xml:space="preserve">__________________________________ con sede in ______________________________________ </w:t>
      </w:r>
      <w:proofErr w:type="spellStart"/>
      <w:r w:rsidR="001F7B7E" w:rsidRPr="0029062B">
        <w:t>Prov</w:t>
      </w:r>
      <w:proofErr w:type="spellEnd"/>
      <w:r w:rsidR="001F7B7E" w:rsidRPr="0029062B">
        <w:t>. ________ CAP _</w:t>
      </w:r>
      <w:r w:rsidR="001F7B7E">
        <w:t>__</w:t>
      </w:r>
      <w:r w:rsidR="001F7B7E" w:rsidRPr="0029062B">
        <w:t>___________ Via/Piazza ___________________________________________________________ n. _______ N. iscrizione alla Camera di Commercio _____________________________________</w:t>
      </w:r>
      <w:r w:rsidR="001F7B7E">
        <w:t>__</w:t>
      </w:r>
      <w:r w:rsidR="001F7B7E" w:rsidRPr="0029062B">
        <w:t xml:space="preserve">______ </w:t>
      </w:r>
    </w:p>
    <w:p w:rsidR="001F7B7E" w:rsidRPr="0029062B" w:rsidRDefault="001F7B7E" w:rsidP="001F7B7E">
      <w:pPr>
        <w:ind w:left="9" w:right="197"/>
      </w:pPr>
      <w:r w:rsidRPr="0029062B">
        <w:t xml:space="preserve">C.F. ______________________________________ </w:t>
      </w:r>
      <w:proofErr w:type="gramStart"/>
      <w:r w:rsidRPr="0029062B">
        <w:t>P.IVA._</w:t>
      </w:r>
      <w:proofErr w:type="gramEnd"/>
      <w:r w:rsidRPr="0029062B">
        <w:t xml:space="preserve">_____________________________ </w:t>
      </w:r>
    </w:p>
    <w:p w:rsidR="001F7B7E" w:rsidRPr="0029062B" w:rsidRDefault="001F7B7E" w:rsidP="001F7B7E">
      <w:pPr>
        <w:spacing w:after="121" w:line="259" w:lineRule="auto"/>
        <w:ind w:left="10" w:firstLine="0"/>
        <w:jc w:val="left"/>
      </w:pPr>
      <w:r w:rsidRPr="0029062B">
        <w:t xml:space="preserve">  </w:t>
      </w:r>
    </w:p>
    <w:p w:rsidR="001F7B7E" w:rsidRPr="0029062B" w:rsidRDefault="001F7B7E" w:rsidP="001F7B7E">
      <w:pPr>
        <w:spacing w:after="1" w:line="362" w:lineRule="auto"/>
        <w:ind w:left="9" w:right="197"/>
      </w:pPr>
      <w:r w:rsidRPr="0029062B">
        <w:rPr>
          <w:rFonts w:ascii="Wingdings" w:eastAsia="Wingdings" w:hAnsi="Wingdings" w:cs="Wingdings"/>
          <w:sz w:val="21"/>
        </w:rPr>
        <w:lastRenderedPageBreak/>
        <w:t></w:t>
      </w:r>
      <w:r w:rsidRPr="0029062B">
        <w:rPr>
          <w:rFonts w:ascii="Arial" w:eastAsia="Arial" w:hAnsi="Arial" w:cs="Arial"/>
          <w:sz w:val="21"/>
        </w:rPr>
        <w:t xml:space="preserve"> </w:t>
      </w:r>
      <w:proofErr w:type="gramStart"/>
      <w:r w:rsidRPr="0029062B">
        <w:t>in</w:t>
      </w:r>
      <w:proofErr w:type="gramEnd"/>
      <w:r w:rsidRPr="0029062B">
        <w:t xml:space="preserve"> qualità di </w:t>
      </w:r>
      <w:r w:rsidRPr="0029062B">
        <w:rPr>
          <w:b/>
          <w:u w:val="single" w:color="000000"/>
        </w:rPr>
        <w:t>legale rappresentante di società o altro ente iscritto nel registro delle imprese</w:t>
      </w:r>
      <w:r w:rsidRPr="0029062B">
        <w:rPr>
          <w:b/>
        </w:rPr>
        <w:t xml:space="preserve"> </w:t>
      </w:r>
      <w:r w:rsidRPr="0029062B">
        <w:t xml:space="preserve"> Ragione Sociale ________________________________________________________________  con sede legale in _________________________________ </w:t>
      </w:r>
      <w:proofErr w:type="spellStart"/>
      <w:r w:rsidRPr="0029062B">
        <w:t>P</w:t>
      </w:r>
      <w:r>
        <w:t>rov</w:t>
      </w:r>
      <w:proofErr w:type="spellEnd"/>
      <w:r>
        <w:t>. ________ CAP ____________</w:t>
      </w:r>
    </w:p>
    <w:p w:rsidR="001F7B7E" w:rsidRPr="0029062B" w:rsidRDefault="001F7B7E" w:rsidP="001F7B7E">
      <w:pPr>
        <w:ind w:left="9" w:right="197"/>
      </w:pPr>
      <w:r w:rsidRPr="0029062B">
        <w:t xml:space="preserve">Via/Piazza ___________________________________________________________ n. _______ </w:t>
      </w:r>
    </w:p>
    <w:p w:rsidR="001F7B7E" w:rsidRPr="0029062B" w:rsidRDefault="001F7B7E" w:rsidP="001F7B7E">
      <w:pPr>
        <w:ind w:left="9" w:right="197"/>
      </w:pPr>
      <w:r w:rsidRPr="0029062B">
        <w:t xml:space="preserve">N° iscrizione Camera di Commercio ________________________________________________ </w:t>
      </w:r>
    </w:p>
    <w:p w:rsidR="001F7B7E" w:rsidRPr="0029062B" w:rsidRDefault="001F7B7E" w:rsidP="001F7B7E">
      <w:pPr>
        <w:ind w:left="9" w:right="197"/>
      </w:pPr>
      <w:r w:rsidRPr="0029062B">
        <w:t xml:space="preserve">C.F. ______________________________________ </w:t>
      </w:r>
      <w:proofErr w:type="gramStart"/>
      <w:r w:rsidRPr="0029062B">
        <w:t>P.IVA._</w:t>
      </w:r>
      <w:proofErr w:type="gramEnd"/>
      <w:r w:rsidRPr="0029062B">
        <w:t xml:space="preserve">_____________________________ </w:t>
      </w:r>
    </w:p>
    <w:p w:rsidR="001F7B7E" w:rsidRPr="001F7B7E" w:rsidRDefault="001F7B7E" w:rsidP="001F7B7E">
      <w:pPr>
        <w:spacing w:after="36" w:line="359" w:lineRule="auto"/>
        <w:ind w:left="0" w:firstLine="0"/>
        <w:jc w:val="left"/>
        <w:rPr>
          <w:sz w:val="4"/>
          <w:szCs w:val="4"/>
        </w:rPr>
      </w:pPr>
    </w:p>
    <w:p w:rsidR="001F7B7E" w:rsidRPr="0029062B" w:rsidRDefault="001F7B7E" w:rsidP="001F7B7E">
      <w:pPr>
        <w:spacing w:after="36" w:line="359" w:lineRule="auto"/>
        <w:ind w:left="0" w:firstLine="0"/>
        <w:jc w:val="left"/>
      </w:pPr>
      <w:r w:rsidRPr="0029062B">
        <w:rPr>
          <w:sz w:val="20"/>
        </w:rPr>
        <w:t>(</w:t>
      </w:r>
      <w:proofErr w:type="gramStart"/>
      <w:r w:rsidRPr="0029062B">
        <w:rPr>
          <w:i/>
          <w:sz w:val="20"/>
        </w:rPr>
        <w:t>specificare</w:t>
      </w:r>
      <w:proofErr w:type="gramEnd"/>
      <w:r w:rsidRPr="0029062B">
        <w:rPr>
          <w:i/>
          <w:sz w:val="20"/>
        </w:rPr>
        <w:t xml:space="preserve"> i dati anagrafici di tutti i soci per le società in nome collettivo e dei soci accomandatari per le società in accomandita semplice</w:t>
      </w:r>
      <w:r w:rsidRPr="0029062B">
        <w:rPr>
          <w:sz w:val="20"/>
        </w:rPr>
        <w:t xml:space="preserve">) </w:t>
      </w:r>
    </w:p>
    <w:p w:rsidR="001F7B7E" w:rsidRPr="001F7B7E" w:rsidRDefault="001F7B7E" w:rsidP="001F7B7E">
      <w:pPr>
        <w:spacing w:line="259" w:lineRule="auto"/>
        <w:ind w:left="14" w:firstLine="0"/>
        <w:jc w:val="left"/>
        <w:rPr>
          <w:sz w:val="4"/>
          <w:szCs w:val="4"/>
        </w:rPr>
      </w:pPr>
      <w:r w:rsidRPr="0029062B">
        <w:t xml:space="preserve"> </w:t>
      </w:r>
    </w:p>
    <w:p w:rsidR="001F7B7E" w:rsidRPr="0029062B" w:rsidRDefault="001F7B7E" w:rsidP="001F7B7E">
      <w:pPr>
        <w:spacing w:after="0" w:line="259" w:lineRule="auto"/>
        <w:ind w:left="0" w:firstLine="0"/>
        <w:jc w:val="left"/>
      </w:pPr>
      <w:r w:rsidRPr="0029062B">
        <w:rPr>
          <w:u w:val="single" w:color="000000"/>
        </w:rPr>
        <w:t>Generalità degli altri legali rappresentanti:</w:t>
      </w:r>
      <w:r w:rsidRPr="0029062B">
        <w:t xml:space="preserve">  </w:t>
      </w:r>
    </w:p>
    <w:p w:rsidR="001F7B7E" w:rsidRPr="0029062B" w:rsidRDefault="001F7B7E" w:rsidP="001F7B7E">
      <w:pPr>
        <w:spacing w:after="0" w:line="259" w:lineRule="auto"/>
        <w:ind w:left="14" w:firstLine="0"/>
        <w:jc w:val="left"/>
      </w:pPr>
      <w:r w:rsidRPr="0029062B">
        <w:rPr>
          <w:b/>
        </w:rPr>
        <w:t xml:space="preserve"> </w:t>
      </w:r>
      <w:r w:rsidRPr="0029062B">
        <w:t xml:space="preserve"> </w:t>
      </w:r>
    </w:p>
    <w:p w:rsidR="001F7B7E" w:rsidRPr="0029062B" w:rsidRDefault="001F7B7E" w:rsidP="001F7B7E">
      <w:pPr>
        <w:spacing w:after="2" w:line="358" w:lineRule="auto"/>
        <w:ind w:left="9"/>
      </w:pPr>
      <w:r w:rsidRPr="0029062B">
        <w:t xml:space="preserve">Cognome e nome: ____________________________________________________________ nato/a </w:t>
      </w:r>
      <w:proofErr w:type="spellStart"/>
      <w:r w:rsidRPr="0029062B">
        <w:t>a</w:t>
      </w:r>
      <w:proofErr w:type="spellEnd"/>
      <w:r w:rsidRPr="0029062B">
        <w:t xml:space="preserve"> _______________________________ (</w:t>
      </w:r>
      <w:proofErr w:type="spellStart"/>
      <w:r w:rsidRPr="0029062B">
        <w:t>Prov</w:t>
      </w:r>
      <w:proofErr w:type="spellEnd"/>
      <w:r w:rsidRPr="0029062B">
        <w:t xml:space="preserve">.) _______ il _________________________  </w:t>
      </w:r>
    </w:p>
    <w:p w:rsidR="001F7B7E" w:rsidRPr="0029062B" w:rsidRDefault="001F7B7E" w:rsidP="001F7B7E">
      <w:pPr>
        <w:spacing w:after="0" w:line="363" w:lineRule="auto"/>
        <w:ind w:left="9"/>
      </w:pPr>
      <w:proofErr w:type="gramStart"/>
      <w:r w:rsidRPr="0029062B">
        <w:t>residente</w:t>
      </w:r>
      <w:proofErr w:type="gramEnd"/>
      <w:r w:rsidRPr="0029062B">
        <w:t xml:space="preserve"> in ______________________________________ </w:t>
      </w:r>
      <w:proofErr w:type="spellStart"/>
      <w:r w:rsidRPr="0029062B">
        <w:t>Prov</w:t>
      </w:r>
      <w:proofErr w:type="spellEnd"/>
      <w:r w:rsidRPr="0029062B">
        <w:t xml:space="preserve">. ________ CAP _____________ Via/Piazza ___________________________________________________________ n. ________ </w:t>
      </w:r>
    </w:p>
    <w:p w:rsidR="001F7B7E" w:rsidRDefault="001F7B7E" w:rsidP="001F7B7E">
      <w:pPr>
        <w:ind w:left="9" w:right="197"/>
      </w:pPr>
      <w:r w:rsidRPr="0029062B">
        <w:t xml:space="preserve">Codice Fiscale _________________________________________________________________ </w:t>
      </w:r>
    </w:p>
    <w:p w:rsidR="001F7B7E" w:rsidRDefault="001F7B7E" w:rsidP="001F7B7E">
      <w:pPr>
        <w:spacing w:after="114" w:line="259" w:lineRule="auto"/>
        <w:ind w:left="14" w:firstLine="0"/>
        <w:jc w:val="left"/>
        <w:rPr>
          <w:rFonts w:ascii="Wingdings" w:eastAsia="Wingdings" w:hAnsi="Wingdings" w:cs="Wingdings"/>
          <w:sz w:val="21"/>
        </w:rPr>
      </w:pPr>
    </w:p>
    <w:p w:rsidR="00AA1351" w:rsidRPr="00AA1351" w:rsidRDefault="00AA1351" w:rsidP="005223B3">
      <w:pPr>
        <w:spacing w:after="114" w:line="259" w:lineRule="auto"/>
        <w:ind w:left="0" w:firstLine="0"/>
        <w:jc w:val="left"/>
      </w:pPr>
      <w:r w:rsidRPr="00AA1351">
        <w:t xml:space="preserve">□ Consorzio stabile costituito dai seguenti consorziati: __________________________________ </w:t>
      </w:r>
    </w:p>
    <w:p w:rsidR="00AA1351" w:rsidRPr="00AA1351" w:rsidRDefault="00AA1351" w:rsidP="00AA1351">
      <w:pPr>
        <w:spacing w:after="57" w:line="276" w:lineRule="auto"/>
        <w:ind w:left="14" w:firstLine="0"/>
      </w:pPr>
      <w:r>
        <w:t>__</w:t>
      </w:r>
      <w:r w:rsidRPr="00AA1351">
        <w:t>________________________________________________________________________</w:t>
      </w:r>
      <w:r>
        <w:t>_____</w:t>
      </w:r>
    </w:p>
    <w:p w:rsidR="00AA1351" w:rsidRPr="00AA1351" w:rsidRDefault="00733F56" w:rsidP="00AA1351">
      <w:pPr>
        <w:spacing w:after="57" w:line="276" w:lineRule="auto"/>
        <w:ind w:left="14" w:firstLine="0"/>
      </w:pPr>
      <w:r>
        <w:t xml:space="preserve">□ </w:t>
      </w:r>
      <w:r w:rsidR="00AA1351" w:rsidRPr="00AA1351">
        <w:t xml:space="preserve">Mandataria/Mandante di un raggruppamento temporaneo/consorzio ordinario </w:t>
      </w:r>
    </w:p>
    <w:p w:rsidR="00AA1351" w:rsidRPr="00AA1351" w:rsidRDefault="00AA1351" w:rsidP="00AA1351">
      <w:pPr>
        <w:spacing w:after="57" w:line="276" w:lineRule="auto"/>
        <w:ind w:left="14" w:firstLine="0"/>
      </w:pPr>
      <w:r w:rsidRPr="00AA1351">
        <w:t xml:space="preserve">□ costituito  </w:t>
      </w:r>
    </w:p>
    <w:p w:rsidR="00AA1351" w:rsidRPr="00AA1351" w:rsidRDefault="00AA1351" w:rsidP="00AA1351">
      <w:pPr>
        <w:spacing w:after="57" w:line="276" w:lineRule="auto"/>
        <w:ind w:left="14" w:firstLine="0"/>
      </w:pPr>
      <w:r w:rsidRPr="00AA1351">
        <w:t xml:space="preserve">□ non ancora </w:t>
      </w:r>
      <w:r>
        <w:t xml:space="preserve">costituito </w:t>
      </w:r>
      <w:r w:rsidRPr="00AA1351">
        <w:t xml:space="preserve">con le </w:t>
      </w:r>
      <w:proofErr w:type="gramStart"/>
      <w:r w:rsidRPr="00AA1351">
        <w:t>ditte:</w:t>
      </w:r>
      <w:r>
        <w:t>_</w:t>
      </w:r>
      <w:proofErr w:type="gramEnd"/>
      <w:r>
        <w:t>___________________________</w:t>
      </w:r>
      <w:r w:rsidRPr="00AA1351">
        <w:t>____</w:t>
      </w:r>
      <w:r>
        <w:t>__________________</w:t>
      </w:r>
      <w:r w:rsidRPr="00AA1351">
        <w:t xml:space="preserve">  ___________________________________________________________</w:t>
      </w:r>
      <w:r>
        <w:t>______________</w:t>
      </w:r>
      <w:r w:rsidRPr="00AA1351">
        <w:t xml:space="preserve">______ </w:t>
      </w:r>
    </w:p>
    <w:p w:rsidR="00AA1351" w:rsidRDefault="00AA1351" w:rsidP="00F63140">
      <w:pPr>
        <w:spacing w:after="57" w:line="276" w:lineRule="auto"/>
        <w:ind w:left="14" w:firstLine="0"/>
      </w:pPr>
    </w:p>
    <w:p w:rsidR="00B935F6" w:rsidRPr="0029062B" w:rsidRDefault="00F87237" w:rsidP="00F63140">
      <w:pPr>
        <w:spacing w:after="57" w:line="276" w:lineRule="auto"/>
        <w:ind w:left="14" w:firstLine="0"/>
      </w:pPr>
      <w:r>
        <w:t xml:space="preserve">A </w:t>
      </w:r>
      <w:r w:rsidR="00136004" w:rsidRPr="0029062B">
        <w:t>tal fine, sotto la propria personale responsabilità, consapevole</w:t>
      </w:r>
      <w:r w:rsidR="000D58A7">
        <w:t xml:space="preserve"> </w:t>
      </w:r>
      <w:r w:rsidR="00136004" w:rsidRPr="0029062B">
        <w:t>che ai sensi</w:t>
      </w:r>
      <w:r w:rsidR="00136004" w:rsidRPr="0029062B">
        <w:rPr>
          <w:b/>
        </w:rPr>
        <w:t>:</w:t>
      </w:r>
    </w:p>
    <w:p w:rsidR="00B935F6" w:rsidRPr="0029062B" w:rsidRDefault="00136004">
      <w:pPr>
        <w:numPr>
          <w:ilvl w:val="0"/>
          <w:numId w:val="2"/>
        </w:numPr>
        <w:spacing w:after="82" w:line="259" w:lineRule="auto"/>
        <w:ind w:right="195" w:hanging="360"/>
      </w:pPr>
      <w:r w:rsidRPr="0029062B">
        <w:rPr>
          <w:b/>
        </w:rPr>
        <w:t xml:space="preserve">dell’art. 76 comma 1° del D.P.R. 28/12/2000 n. 445, le dichiarazioni mendaci, le falsità in atti, l’uso di atti falsi, nei casi previsti dalla legge sono puniti ai sensi del codice penale e delle leggi speciali in materia, </w:t>
      </w:r>
    </w:p>
    <w:p w:rsidR="00B935F6" w:rsidRPr="0029062B" w:rsidRDefault="00136004">
      <w:pPr>
        <w:numPr>
          <w:ilvl w:val="0"/>
          <w:numId w:val="2"/>
        </w:numPr>
        <w:spacing w:after="54" w:line="259" w:lineRule="auto"/>
        <w:ind w:right="195" w:hanging="360"/>
      </w:pPr>
      <w:r w:rsidRPr="0029062B">
        <w:rPr>
          <w:b/>
        </w:rPr>
        <w:t xml:space="preserve">dell’art. 71 del D.P.R. 28/12/2000 n. 445, l’ente pubblico ha l’obbligo di effettuare idonei controlli, anche a campione, sulla veridicità di quanto dichiarato, </w:t>
      </w:r>
    </w:p>
    <w:p w:rsidR="00B935F6" w:rsidRPr="0029062B" w:rsidRDefault="00B935F6" w:rsidP="00B6032D">
      <w:pPr>
        <w:spacing w:after="60" w:line="259" w:lineRule="auto"/>
        <w:ind w:left="14" w:firstLine="0"/>
        <w:jc w:val="left"/>
      </w:pPr>
    </w:p>
    <w:p w:rsidR="00B935F6" w:rsidRDefault="00136004" w:rsidP="00136004">
      <w:pPr>
        <w:pStyle w:val="Titolo1"/>
        <w:ind w:right="36"/>
      </w:pPr>
      <w:r w:rsidRPr="0029062B">
        <w:t xml:space="preserve">DICHIARA </w:t>
      </w:r>
    </w:p>
    <w:p w:rsidR="0088787E" w:rsidRPr="0088787E" w:rsidRDefault="0088787E" w:rsidP="0088787E"/>
    <w:p w:rsidR="00F87237" w:rsidRDefault="00F43594" w:rsidP="00F87237">
      <w:pPr>
        <w:pStyle w:val="Paragrafoelenco"/>
        <w:numPr>
          <w:ilvl w:val="0"/>
          <w:numId w:val="11"/>
        </w:numPr>
        <w:spacing w:line="248" w:lineRule="auto"/>
        <w:ind w:left="284" w:right="12"/>
        <w:rPr>
          <w:rFonts w:eastAsia="Garamond"/>
          <w:szCs w:val="24"/>
        </w:rPr>
      </w:pPr>
      <w:proofErr w:type="gramStart"/>
      <w:r>
        <w:rPr>
          <w:rFonts w:eastAsia="Garamond"/>
          <w:szCs w:val="24"/>
        </w:rPr>
        <w:t>di</w:t>
      </w:r>
      <w:proofErr w:type="gramEnd"/>
      <w:r w:rsidR="00F87237" w:rsidRPr="00F87237">
        <w:rPr>
          <w:rFonts w:eastAsia="Garamond"/>
          <w:szCs w:val="24"/>
        </w:rPr>
        <w:t xml:space="preserve"> non incorrere in nessuna delle clausole di esclusione di cui all’art. 80 del Codice; </w:t>
      </w:r>
    </w:p>
    <w:p w:rsidR="00F87237" w:rsidRDefault="00F87237" w:rsidP="00F87237">
      <w:pPr>
        <w:pStyle w:val="Paragrafoelenco"/>
        <w:spacing w:line="248" w:lineRule="auto"/>
        <w:ind w:left="284" w:right="12" w:firstLine="0"/>
        <w:rPr>
          <w:rFonts w:eastAsia="Garamond"/>
          <w:szCs w:val="24"/>
        </w:rPr>
      </w:pPr>
    </w:p>
    <w:p w:rsidR="00F87237" w:rsidRPr="00F87237" w:rsidRDefault="00F43594" w:rsidP="00F87237">
      <w:pPr>
        <w:pStyle w:val="Paragrafoelenco"/>
        <w:numPr>
          <w:ilvl w:val="0"/>
          <w:numId w:val="11"/>
        </w:numPr>
        <w:spacing w:after="134" w:line="248" w:lineRule="auto"/>
        <w:ind w:left="284" w:right="12"/>
        <w:rPr>
          <w:rFonts w:eastAsia="Garamond"/>
          <w:szCs w:val="24"/>
        </w:rPr>
      </w:pPr>
      <w:proofErr w:type="gramStart"/>
      <w:r>
        <w:rPr>
          <w:rFonts w:eastAsia="Garamond"/>
          <w:szCs w:val="24"/>
        </w:rPr>
        <w:t>d</w:t>
      </w:r>
      <w:r w:rsidR="00F87237" w:rsidRPr="00F87237">
        <w:rPr>
          <w:rFonts w:eastAsia="Garamond"/>
          <w:szCs w:val="24"/>
        </w:rPr>
        <w:t>i</w:t>
      </w:r>
      <w:proofErr w:type="gramEnd"/>
      <w:r w:rsidR="00F87237" w:rsidRPr="00F87237">
        <w:rPr>
          <w:rFonts w:eastAsia="Garamond"/>
          <w:szCs w:val="24"/>
        </w:rPr>
        <w:t xml:space="preserve"> non incorrere nelle condizioni di cui</w:t>
      </w:r>
      <w:r w:rsidR="00DC74E7">
        <w:rPr>
          <w:rFonts w:eastAsia="Garamond"/>
          <w:szCs w:val="24"/>
        </w:rPr>
        <w:t xml:space="preserve"> all’art. 53, comma 16-ter del D</w:t>
      </w:r>
      <w:r w:rsidR="00F87237" w:rsidRPr="00F87237">
        <w:rPr>
          <w:rFonts w:eastAsia="Garamond"/>
          <w:szCs w:val="24"/>
        </w:rPr>
        <w:t xml:space="preserve">.lgs. n. 165/2001 e successive modificazioni o in ulteriori cause di divieto di contrattare con la pubblica amministrazione previste dalla normativa vigente; </w:t>
      </w:r>
    </w:p>
    <w:p w:rsidR="00F87237" w:rsidRPr="00F87237" w:rsidRDefault="00F43594" w:rsidP="00F87237">
      <w:pPr>
        <w:numPr>
          <w:ilvl w:val="0"/>
          <w:numId w:val="11"/>
        </w:numPr>
        <w:spacing w:after="134" w:line="248" w:lineRule="auto"/>
        <w:ind w:left="284" w:right="12"/>
        <w:rPr>
          <w:rFonts w:eastAsia="Garamond"/>
          <w:szCs w:val="24"/>
        </w:rPr>
      </w:pPr>
      <w:proofErr w:type="gramStart"/>
      <w:r>
        <w:rPr>
          <w:rFonts w:eastAsia="Garamond"/>
          <w:szCs w:val="24"/>
        </w:rPr>
        <w:lastRenderedPageBreak/>
        <w:t>d</w:t>
      </w:r>
      <w:r w:rsidR="00F87237" w:rsidRPr="00F87237">
        <w:rPr>
          <w:rFonts w:eastAsia="Garamond"/>
          <w:szCs w:val="24"/>
        </w:rPr>
        <w:t>i</w:t>
      </w:r>
      <w:proofErr w:type="gramEnd"/>
      <w:r w:rsidR="00F87237" w:rsidRPr="00F87237">
        <w:rPr>
          <w:rFonts w:eastAsia="Garamond"/>
          <w:szCs w:val="24"/>
        </w:rPr>
        <w:t xml:space="preserve"> non avere partecipato alla gara in più di un raggruppamento temporaneo o consorzio ordinario di concorrenti ovvero non avere partecipato alla gara anche in forma individuale qualora abbia già partecipato alla stessa gara in raggruppamento o consorzio ordinario di concorrenti, ai sensi dell’art. 48, comma 7, primo periodo, del Codice; </w:t>
      </w:r>
    </w:p>
    <w:p w:rsidR="004D3334" w:rsidRPr="003167C6" w:rsidRDefault="00F43594" w:rsidP="004D3334">
      <w:pPr>
        <w:numPr>
          <w:ilvl w:val="0"/>
          <w:numId w:val="11"/>
        </w:numPr>
        <w:spacing w:after="134" w:line="248" w:lineRule="auto"/>
        <w:ind w:left="284" w:right="12"/>
        <w:rPr>
          <w:rFonts w:eastAsia="Garamond"/>
          <w:szCs w:val="24"/>
        </w:rPr>
      </w:pPr>
      <w:proofErr w:type="gramStart"/>
      <w:r>
        <w:rPr>
          <w:rFonts w:eastAsia="Garamond"/>
          <w:szCs w:val="24"/>
        </w:rPr>
        <w:t>d</w:t>
      </w:r>
      <w:r w:rsidR="00F87237" w:rsidRPr="003167C6">
        <w:rPr>
          <w:rFonts w:eastAsia="Garamond"/>
          <w:szCs w:val="24"/>
        </w:rPr>
        <w:t>i</w:t>
      </w:r>
      <w:proofErr w:type="gramEnd"/>
      <w:r w:rsidR="00F87237" w:rsidRPr="003167C6">
        <w:rPr>
          <w:rFonts w:eastAsia="Garamond"/>
          <w:szCs w:val="24"/>
        </w:rPr>
        <w:t xml:space="preserve"> </w:t>
      </w:r>
      <w:r>
        <w:rPr>
          <w:rFonts w:eastAsia="Garamond"/>
          <w:szCs w:val="24"/>
        </w:rPr>
        <w:t xml:space="preserve">essere abilitata al bando MEPA </w:t>
      </w:r>
      <w:r>
        <w:rPr>
          <w:bCs/>
          <w:color w:val="auto"/>
          <w:szCs w:val="24"/>
        </w:rPr>
        <w:t xml:space="preserve">“SERVIZI - Categoria: </w:t>
      </w:r>
      <w:r w:rsidRPr="00F43594">
        <w:rPr>
          <w:bCs/>
          <w:color w:val="auto"/>
          <w:szCs w:val="24"/>
        </w:rPr>
        <w:t>Servizi postali di raccolta e recapito degli invii postali-</w:t>
      </w:r>
      <w:proofErr w:type="spellStart"/>
      <w:r w:rsidRPr="00F43594">
        <w:rPr>
          <w:bCs/>
          <w:color w:val="auto"/>
          <w:szCs w:val="24"/>
        </w:rPr>
        <w:t>Mepa</w:t>
      </w:r>
      <w:proofErr w:type="spellEnd"/>
      <w:r w:rsidRPr="00F43594">
        <w:rPr>
          <w:bCs/>
          <w:color w:val="auto"/>
          <w:szCs w:val="24"/>
        </w:rPr>
        <w:t>”</w:t>
      </w:r>
      <w:r w:rsidR="00897B3A">
        <w:t>;</w:t>
      </w:r>
    </w:p>
    <w:p w:rsidR="00894467" w:rsidRPr="003167C6" w:rsidRDefault="00F43594" w:rsidP="004D3334">
      <w:pPr>
        <w:numPr>
          <w:ilvl w:val="0"/>
          <w:numId w:val="11"/>
        </w:numPr>
        <w:spacing w:after="134" w:line="248" w:lineRule="auto"/>
        <w:ind w:left="284" w:right="12"/>
        <w:rPr>
          <w:rFonts w:eastAsia="Garamond"/>
          <w:szCs w:val="24"/>
        </w:rPr>
      </w:pPr>
      <w:proofErr w:type="gramStart"/>
      <w:r>
        <w:rPr>
          <w:rFonts w:eastAsia="Garamond"/>
          <w:szCs w:val="24"/>
        </w:rPr>
        <w:t>d</w:t>
      </w:r>
      <w:r w:rsidR="00F87237" w:rsidRPr="003167C6">
        <w:rPr>
          <w:rFonts w:eastAsia="Garamond"/>
          <w:szCs w:val="24"/>
        </w:rPr>
        <w:t>i</w:t>
      </w:r>
      <w:proofErr w:type="gramEnd"/>
      <w:r w:rsidR="00F87237" w:rsidRPr="003167C6">
        <w:rPr>
          <w:rFonts w:eastAsia="Garamond"/>
          <w:szCs w:val="24"/>
        </w:rPr>
        <w:t xml:space="preserve"> essere in possesso dei </w:t>
      </w:r>
      <w:r w:rsidR="004D3334" w:rsidRPr="003167C6">
        <w:rPr>
          <w:rFonts w:eastAsia="Garamond"/>
          <w:szCs w:val="24"/>
        </w:rPr>
        <w:t xml:space="preserve">requisiti di carattere generale, requisiti di idoneità professionale e requisiti di capacità tecnico-professionale e ulteriori requisiti speciali, </w:t>
      </w:r>
      <w:r w:rsidR="00F87237" w:rsidRPr="003167C6">
        <w:rPr>
          <w:rFonts w:eastAsia="Garamond"/>
          <w:szCs w:val="24"/>
        </w:rPr>
        <w:t xml:space="preserve">indicati nell’articolo </w:t>
      </w:r>
      <w:r w:rsidR="00EC3C0C" w:rsidRPr="003167C6">
        <w:rPr>
          <w:rFonts w:eastAsia="Garamond"/>
          <w:szCs w:val="24"/>
        </w:rPr>
        <w:t>8</w:t>
      </w:r>
      <w:r w:rsidR="00F87237" w:rsidRPr="003167C6">
        <w:rPr>
          <w:rFonts w:eastAsia="Garamond"/>
          <w:szCs w:val="24"/>
        </w:rPr>
        <w:t xml:space="preserve"> rubricato </w:t>
      </w:r>
      <w:r w:rsidR="00F87237" w:rsidRPr="003167C6">
        <w:rPr>
          <w:rFonts w:eastAsia="Garamond"/>
          <w:i/>
          <w:szCs w:val="24"/>
        </w:rPr>
        <w:t>“</w:t>
      </w:r>
      <w:r w:rsidR="004D3334" w:rsidRPr="003167C6">
        <w:rPr>
          <w:rFonts w:eastAsia="Garamond"/>
          <w:i/>
          <w:szCs w:val="24"/>
        </w:rPr>
        <w:t xml:space="preserve">Requisiti </w:t>
      </w:r>
      <w:r w:rsidR="00EC3C0C" w:rsidRPr="003167C6">
        <w:rPr>
          <w:rFonts w:eastAsia="Garamond"/>
          <w:i/>
          <w:szCs w:val="24"/>
        </w:rPr>
        <w:t>di</w:t>
      </w:r>
      <w:r w:rsidR="00F87237" w:rsidRPr="003167C6">
        <w:rPr>
          <w:rFonts w:eastAsia="Garamond"/>
          <w:i/>
          <w:szCs w:val="24"/>
        </w:rPr>
        <w:t xml:space="preserve"> partecipazione</w:t>
      </w:r>
      <w:r w:rsidR="00EC3C0C" w:rsidRPr="003167C6">
        <w:rPr>
          <w:rFonts w:eastAsia="Garamond"/>
          <w:i/>
          <w:szCs w:val="24"/>
        </w:rPr>
        <w:t xml:space="preserve"> alla gara</w:t>
      </w:r>
      <w:r w:rsidR="00F87237" w:rsidRPr="003167C6">
        <w:rPr>
          <w:rFonts w:eastAsia="Garamond"/>
          <w:i/>
          <w:szCs w:val="24"/>
        </w:rPr>
        <w:t xml:space="preserve">” </w:t>
      </w:r>
      <w:r w:rsidR="00F87237" w:rsidRPr="003167C6">
        <w:rPr>
          <w:rFonts w:eastAsia="Garamond"/>
          <w:szCs w:val="24"/>
        </w:rPr>
        <w:t xml:space="preserve">del </w:t>
      </w:r>
      <w:r w:rsidR="004D3334" w:rsidRPr="003167C6">
        <w:rPr>
          <w:rFonts w:eastAsia="Garamond"/>
          <w:szCs w:val="24"/>
        </w:rPr>
        <w:t>Capitolato speciale d’appalto</w:t>
      </w:r>
      <w:r w:rsidR="00F87237" w:rsidRPr="003167C6">
        <w:rPr>
          <w:rFonts w:eastAsia="Garamond"/>
          <w:szCs w:val="24"/>
        </w:rPr>
        <w:t>, con riferimento</w:t>
      </w:r>
      <w:r w:rsidR="004D3334" w:rsidRPr="003167C6">
        <w:rPr>
          <w:rFonts w:eastAsia="Garamond"/>
          <w:szCs w:val="24"/>
        </w:rPr>
        <w:t xml:space="preserve"> all’unico lotto per il q</w:t>
      </w:r>
      <w:r w:rsidR="00F87237" w:rsidRPr="003167C6">
        <w:rPr>
          <w:rFonts w:eastAsia="Garamond"/>
          <w:szCs w:val="24"/>
        </w:rPr>
        <w:t>uale</w:t>
      </w:r>
      <w:r w:rsidR="00894467" w:rsidRPr="003167C6">
        <w:rPr>
          <w:rFonts w:eastAsia="Garamond"/>
          <w:szCs w:val="24"/>
        </w:rPr>
        <w:t xml:space="preserve"> partecipa e segnatamente:</w:t>
      </w:r>
    </w:p>
    <w:p w:rsidR="00EC3C0C" w:rsidRPr="00EC3C0C" w:rsidRDefault="00EC3C0C" w:rsidP="00EC3C0C">
      <w:pPr>
        <w:spacing w:after="134" w:line="248" w:lineRule="auto"/>
        <w:ind w:left="284" w:right="12" w:firstLine="0"/>
        <w:rPr>
          <w:rFonts w:eastAsia="Garamond"/>
          <w:b/>
          <w:szCs w:val="24"/>
        </w:rPr>
      </w:pPr>
      <w:r>
        <w:rPr>
          <w:rFonts w:eastAsia="Garamond"/>
          <w:b/>
          <w:szCs w:val="24"/>
        </w:rPr>
        <w:t xml:space="preserve">I) </w:t>
      </w:r>
      <w:r w:rsidRPr="00EC3C0C">
        <w:rPr>
          <w:rFonts w:eastAsia="Garamond"/>
          <w:b/>
          <w:szCs w:val="24"/>
        </w:rPr>
        <w:t>Possesso dei requisiti di idoneità professionale:</w:t>
      </w:r>
    </w:p>
    <w:p w:rsidR="00EC3C0C" w:rsidRPr="00EC3C0C" w:rsidRDefault="00EC3C0C" w:rsidP="00EC3C0C">
      <w:pPr>
        <w:spacing w:after="134" w:line="248" w:lineRule="auto"/>
        <w:ind w:left="284" w:right="12" w:firstLine="0"/>
        <w:rPr>
          <w:rFonts w:eastAsia="Garamond"/>
          <w:szCs w:val="24"/>
        </w:rPr>
      </w:pPr>
      <w:r w:rsidRPr="00EC3C0C">
        <w:rPr>
          <w:rFonts w:eastAsia="Garamond"/>
          <w:szCs w:val="24"/>
        </w:rPr>
        <w:t>a) iscrizione alla Camera di Commercio, ai sensi dell’art. 83 comma 3 del D.lgs. 50/2016 per attività corrispondente ai servizi in oggetto;</w:t>
      </w:r>
    </w:p>
    <w:p w:rsidR="00EC3C0C" w:rsidRPr="00EC3C0C" w:rsidRDefault="00EC3C0C" w:rsidP="00EC3C0C">
      <w:pPr>
        <w:spacing w:after="134" w:line="248" w:lineRule="auto"/>
        <w:ind w:left="284" w:right="12" w:firstLine="0"/>
        <w:rPr>
          <w:rFonts w:eastAsia="Garamond"/>
          <w:szCs w:val="24"/>
        </w:rPr>
      </w:pPr>
      <w:r w:rsidRPr="00EC3C0C">
        <w:rPr>
          <w:rFonts w:eastAsia="Garamond"/>
          <w:szCs w:val="24"/>
        </w:rPr>
        <w:t>b) possesso di licenza individuale per prestazione di servizi postali (a</w:t>
      </w:r>
      <w:r>
        <w:rPr>
          <w:rFonts w:eastAsia="Garamond"/>
          <w:szCs w:val="24"/>
        </w:rPr>
        <w:t>rt.5 del D.l</w:t>
      </w:r>
      <w:r w:rsidRPr="00EC3C0C">
        <w:rPr>
          <w:rFonts w:eastAsia="Garamond"/>
          <w:szCs w:val="24"/>
        </w:rPr>
        <w:t>gs. n. 261 del 22</w:t>
      </w:r>
      <w:r>
        <w:rPr>
          <w:rFonts w:eastAsia="Garamond"/>
          <w:szCs w:val="24"/>
        </w:rPr>
        <w:t>/07/1999 come modificato dal D.l</w:t>
      </w:r>
      <w:r w:rsidRPr="00EC3C0C">
        <w:rPr>
          <w:rFonts w:eastAsia="Garamond"/>
          <w:szCs w:val="24"/>
        </w:rPr>
        <w:t>gs. n. 58 del 31/03/2011);</w:t>
      </w:r>
    </w:p>
    <w:p w:rsidR="00EC3C0C" w:rsidRPr="00EC3C0C" w:rsidRDefault="00F43594" w:rsidP="00EC3C0C">
      <w:pPr>
        <w:spacing w:after="134" w:line="248" w:lineRule="auto"/>
        <w:ind w:left="284" w:right="12" w:firstLine="0"/>
        <w:rPr>
          <w:rFonts w:eastAsia="Garamond"/>
          <w:szCs w:val="24"/>
        </w:rPr>
      </w:pPr>
      <w:r>
        <w:rPr>
          <w:rFonts w:eastAsia="Garamond"/>
          <w:szCs w:val="24"/>
        </w:rPr>
        <w:t>c</w:t>
      </w:r>
      <w:r w:rsidR="00EC3C0C" w:rsidRPr="00EC3C0C">
        <w:rPr>
          <w:rFonts w:eastAsia="Garamond"/>
          <w:szCs w:val="24"/>
        </w:rPr>
        <w:t>) possesso di autorizzazione generale per l’offerta al pu</w:t>
      </w:r>
      <w:r w:rsidR="00EC3C0C">
        <w:rPr>
          <w:rFonts w:eastAsia="Garamond"/>
          <w:szCs w:val="24"/>
        </w:rPr>
        <w:t>bblico di cui all'art. 6 del D.l</w:t>
      </w:r>
      <w:r w:rsidR="00EC3C0C" w:rsidRPr="00EC3C0C">
        <w:rPr>
          <w:rFonts w:eastAsia="Garamond"/>
          <w:szCs w:val="24"/>
        </w:rPr>
        <w:t>gs. n. 261 del 22/</w:t>
      </w:r>
      <w:r w:rsidR="00EC3C0C">
        <w:rPr>
          <w:rFonts w:eastAsia="Garamond"/>
          <w:szCs w:val="24"/>
        </w:rPr>
        <w:t>07/1999, come modificato dal D.l</w:t>
      </w:r>
      <w:r w:rsidR="00EC3C0C" w:rsidRPr="00EC3C0C">
        <w:rPr>
          <w:rFonts w:eastAsia="Garamond"/>
          <w:szCs w:val="24"/>
        </w:rPr>
        <w:t>gs. 31 marzo 2001 n. 58;</w:t>
      </w:r>
    </w:p>
    <w:p w:rsidR="00EC3C0C" w:rsidRPr="00EC3C0C" w:rsidRDefault="00F43594" w:rsidP="00EC3C0C">
      <w:pPr>
        <w:spacing w:after="134" w:line="248" w:lineRule="auto"/>
        <w:ind w:left="284" w:right="12" w:firstLine="0"/>
        <w:rPr>
          <w:rFonts w:eastAsia="Garamond"/>
          <w:szCs w:val="24"/>
        </w:rPr>
      </w:pPr>
      <w:r>
        <w:rPr>
          <w:rFonts w:eastAsia="Garamond"/>
          <w:szCs w:val="24"/>
        </w:rPr>
        <w:t>d</w:t>
      </w:r>
      <w:r w:rsidR="00EC3C0C" w:rsidRPr="00EC3C0C">
        <w:rPr>
          <w:rFonts w:eastAsia="Garamond"/>
          <w:szCs w:val="24"/>
        </w:rPr>
        <w:t>) Autorizzazione ad effettuare operazioni di affrancatura per conto terzi con propria macchina affrancatrice, con facoltà di addebitare nel proprio conto di credito postale il controvalore di affrancatura di spettanza del terzo nel cui interesse gli invii postali sono spediti.</w:t>
      </w:r>
    </w:p>
    <w:p w:rsidR="00EC3C0C" w:rsidRPr="0026294C" w:rsidRDefault="0026294C" w:rsidP="00EC3C0C">
      <w:pPr>
        <w:spacing w:after="134" w:line="248" w:lineRule="auto"/>
        <w:ind w:left="284" w:right="12" w:firstLine="0"/>
        <w:rPr>
          <w:rFonts w:eastAsia="Garamond"/>
          <w:b/>
          <w:szCs w:val="24"/>
        </w:rPr>
      </w:pPr>
      <w:r w:rsidRPr="0026294C">
        <w:rPr>
          <w:rFonts w:eastAsia="Garamond"/>
          <w:b/>
          <w:szCs w:val="24"/>
        </w:rPr>
        <w:t xml:space="preserve">II) </w:t>
      </w:r>
      <w:r w:rsidR="00EC3C0C" w:rsidRPr="0026294C">
        <w:rPr>
          <w:rFonts w:eastAsia="Garamond"/>
          <w:b/>
          <w:szCs w:val="24"/>
        </w:rPr>
        <w:t>Possesso di adeguata capacità tecnico-professionale all’esecuzione del servizio, comprovata:</w:t>
      </w:r>
    </w:p>
    <w:p w:rsidR="00EC3C0C" w:rsidRPr="00EC3C0C" w:rsidRDefault="00EC3C0C" w:rsidP="00EC3C0C">
      <w:pPr>
        <w:spacing w:after="134" w:line="248" w:lineRule="auto"/>
        <w:ind w:left="284" w:right="12" w:firstLine="0"/>
        <w:rPr>
          <w:rFonts w:eastAsia="Garamond"/>
          <w:szCs w:val="24"/>
        </w:rPr>
      </w:pPr>
      <w:r w:rsidRPr="00EC3C0C">
        <w:rPr>
          <w:rFonts w:eastAsia="Garamond"/>
          <w:szCs w:val="24"/>
        </w:rPr>
        <w:t>a) dall'aver svolto con buon esito, nell'ultimo triennio, per almeno 24 mesi, attività in servizi analoghi a quelli oggetto di gara, per conto di una o più amministrazioni pubbliche (come defini</w:t>
      </w:r>
      <w:r w:rsidR="00CF60C4">
        <w:rPr>
          <w:rFonts w:eastAsia="Garamond"/>
          <w:szCs w:val="24"/>
        </w:rPr>
        <w:t>te all’art. 1, comma 2, del D.l</w:t>
      </w:r>
      <w:r w:rsidRPr="00EC3C0C">
        <w:rPr>
          <w:rFonts w:eastAsia="Garamond"/>
          <w:szCs w:val="24"/>
        </w:rPr>
        <w:t xml:space="preserve">gs. 165/2001 e </w:t>
      </w:r>
      <w:proofErr w:type="spellStart"/>
      <w:r w:rsidRPr="00EC3C0C">
        <w:rPr>
          <w:rFonts w:eastAsia="Garamond"/>
          <w:szCs w:val="24"/>
        </w:rPr>
        <w:t>s.m.i.</w:t>
      </w:r>
      <w:proofErr w:type="spellEnd"/>
      <w:r w:rsidRPr="00EC3C0C">
        <w:rPr>
          <w:rFonts w:eastAsia="Garamond"/>
          <w:szCs w:val="24"/>
        </w:rPr>
        <w:t>) o soggetti privati, senza che il relativo contratto sia stato risolto per inadempimento o siano state mosse gravi contestazioni e penali;</w:t>
      </w:r>
    </w:p>
    <w:p w:rsidR="00EC3C0C" w:rsidRPr="00EC3C0C" w:rsidRDefault="00EC3C0C" w:rsidP="00EC3C0C">
      <w:pPr>
        <w:spacing w:after="134" w:line="248" w:lineRule="auto"/>
        <w:ind w:left="284" w:right="12" w:firstLine="0"/>
        <w:rPr>
          <w:rFonts w:eastAsia="Garamond"/>
          <w:szCs w:val="24"/>
        </w:rPr>
      </w:pPr>
      <w:r w:rsidRPr="00EC3C0C">
        <w:rPr>
          <w:rFonts w:eastAsia="Garamond"/>
          <w:szCs w:val="24"/>
        </w:rPr>
        <w:t>b) dal garantire una copertura in proprio, per l’esecuzione dei servizi appaltati, di almeno il 70% sul territorio nazionale;</w:t>
      </w:r>
    </w:p>
    <w:p w:rsidR="00EC3C0C" w:rsidRPr="00EC3C0C" w:rsidRDefault="00EC3C0C" w:rsidP="00EC3C0C">
      <w:pPr>
        <w:spacing w:after="134" w:line="248" w:lineRule="auto"/>
        <w:ind w:left="284" w:right="12" w:firstLine="0"/>
        <w:rPr>
          <w:rFonts w:eastAsia="Garamond"/>
          <w:b/>
          <w:szCs w:val="24"/>
        </w:rPr>
      </w:pPr>
      <w:r w:rsidRPr="00EC3C0C">
        <w:rPr>
          <w:rFonts w:eastAsia="Garamond"/>
          <w:b/>
          <w:szCs w:val="24"/>
        </w:rPr>
        <w:t>II</w:t>
      </w:r>
      <w:r w:rsidR="0026294C">
        <w:rPr>
          <w:rFonts w:eastAsia="Garamond"/>
          <w:b/>
          <w:szCs w:val="24"/>
        </w:rPr>
        <w:t>I</w:t>
      </w:r>
      <w:r w:rsidRPr="00EC3C0C">
        <w:rPr>
          <w:rFonts w:eastAsia="Garamond"/>
          <w:b/>
          <w:szCs w:val="24"/>
        </w:rPr>
        <w:t>) Possesso di adeguata capacità economico-finanziaria comprovata:</w:t>
      </w:r>
    </w:p>
    <w:p w:rsidR="00EC3C0C" w:rsidRPr="00EC3C0C" w:rsidRDefault="00EC3C0C" w:rsidP="003167C6">
      <w:pPr>
        <w:spacing w:after="134" w:line="248" w:lineRule="auto"/>
        <w:ind w:left="284" w:right="12" w:firstLine="0"/>
        <w:rPr>
          <w:rFonts w:eastAsia="Garamond"/>
          <w:szCs w:val="24"/>
        </w:rPr>
      </w:pPr>
      <w:r w:rsidRPr="00EC3C0C">
        <w:rPr>
          <w:rFonts w:eastAsia="Garamond"/>
          <w:szCs w:val="24"/>
        </w:rPr>
        <w:t xml:space="preserve">a) dall’avere un fatturato globale di impresa nel triennio </w:t>
      </w:r>
      <w:r w:rsidR="00F43594">
        <w:rPr>
          <w:rFonts w:eastAsia="Garamond"/>
          <w:szCs w:val="24"/>
        </w:rPr>
        <w:t>2019-2021</w:t>
      </w:r>
      <w:r w:rsidRPr="00EC3C0C">
        <w:rPr>
          <w:rFonts w:eastAsia="Garamond"/>
          <w:szCs w:val="24"/>
        </w:rPr>
        <w:t xml:space="preserve"> per un valore minimo di € 75.000,00, di cui almeno € 26.000,00 per un servizio analogo, della durata di almeno un anno, prestato ad un committente pubblico;</w:t>
      </w:r>
    </w:p>
    <w:p w:rsidR="00EC3C0C" w:rsidRPr="003167C6" w:rsidRDefault="00EC3C0C" w:rsidP="00EC3C0C">
      <w:pPr>
        <w:spacing w:after="134" w:line="248" w:lineRule="auto"/>
        <w:ind w:left="284" w:right="12" w:firstLine="0"/>
        <w:rPr>
          <w:rFonts w:eastAsia="Garamond"/>
          <w:szCs w:val="24"/>
        </w:rPr>
      </w:pPr>
      <w:r w:rsidRPr="003167C6">
        <w:rPr>
          <w:rFonts w:eastAsia="Garamond"/>
          <w:szCs w:val="24"/>
        </w:rPr>
        <w:t>b) da 1 o più istituti bancari o intermedia</w:t>
      </w:r>
      <w:r w:rsidR="00DC74E7">
        <w:rPr>
          <w:rFonts w:eastAsia="Garamond"/>
          <w:szCs w:val="24"/>
        </w:rPr>
        <w:t>ri, autorizzati ai sensi del D.l</w:t>
      </w:r>
      <w:r w:rsidRPr="003167C6">
        <w:rPr>
          <w:rFonts w:eastAsia="Garamond"/>
          <w:szCs w:val="24"/>
        </w:rPr>
        <w:t>gs. 1.09.1993 n. 385, con riferimento specifico al servizio oggetto del presente Capitolato.</w:t>
      </w:r>
    </w:p>
    <w:p w:rsidR="00F87237" w:rsidRPr="00F87237" w:rsidRDefault="00F43594" w:rsidP="00F87237">
      <w:pPr>
        <w:numPr>
          <w:ilvl w:val="0"/>
          <w:numId w:val="11"/>
        </w:numPr>
        <w:spacing w:after="134" w:line="248" w:lineRule="auto"/>
        <w:ind w:left="284" w:right="12"/>
        <w:rPr>
          <w:rFonts w:eastAsia="Garamond"/>
          <w:szCs w:val="24"/>
        </w:rPr>
      </w:pPr>
      <w:proofErr w:type="gramStart"/>
      <w:r>
        <w:rPr>
          <w:rFonts w:eastAsia="Garamond"/>
          <w:szCs w:val="24"/>
        </w:rPr>
        <w:t>d</w:t>
      </w:r>
      <w:r w:rsidR="00F87237" w:rsidRPr="00F87237">
        <w:rPr>
          <w:rFonts w:eastAsia="Garamond"/>
          <w:szCs w:val="24"/>
        </w:rPr>
        <w:t>i</w:t>
      </w:r>
      <w:proofErr w:type="gramEnd"/>
      <w:r w:rsidR="00F87237" w:rsidRPr="00F87237">
        <w:rPr>
          <w:rFonts w:eastAsia="Garamond"/>
          <w:szCs w:val="24"/>
        </w:rPr>
        <w:t xml:space="preserve"> avere esatta cognizione delle condizioni contrattuali contenute nella documentazione di gara e di accettare, senza riserva alcuna, le norme e le condizioni contenute nella stessa documentazione e nei suoi allegati e, comunque, tutte le disposizioni che concernono la fase esecutiva del contratto come contenute nei documenti posti a base di gara;     </w:t>
      </w:r>
    </w:p>
    <w:p w:rsidR="00F87237" w:rsidRPr="00F87237" w:rsidRDefault="00F43594" w:rsidP="00F87237">
      <w:pPr>
        <w:numPr>
          <w:ilvl w:val="0"/>
          <w:numId w:val="11"/>
        </w:numPr>
        <w:spacing w:after="134" w:line="248" w:lineRule="auto"/>
        <w:ind w:left="284" w:right="12"/>
        <w:rPr>
          <w:rFonts w:eastAsia="Garamond"/>
          <w:szCs w:val="24"/>
        </w:rPr>
      </w:pPr>
      <w:proofErr w:type="gramStart"/>
      <w:r>
        <w:rPr>
          <w:rFonts w:eastAsia="Garamond"/>
          <w:szCs w:val="24"/>
        </w:rPr>
        <w:t>d</w:t>
      </w:r>
      <w:r w:rsidR="00F87237" w:rsidRPr="00F87237">
        <w:rPr>
          <w:rFonts w:eastAsia="Garamond"/>
          <w:szCs w:val="24"/>
        </w:rPr>
        <w:t>i</w:t>
      </w:r>
      <w:proofErr w:type="gramEnd"/>
      <w:r w:rsidR="00F87237" w:rsidRPr="00F87237">
        <w:rPr>
          <w:rFonts w:eastAsia="Garamond"/>
          <w:szCs w:val="24"/>
        </w:rPr>
        <w:t xml:space="preserve"> impegnarsi a rispettare ed applicare, per tutta la durata del contratto, i contratti collettivi nazionali di lavoro, gli accordi sindacali integrativi e tutti gli adempimenti di legge nei confronti dei lavoratori dipendenti, nonché di rispettare quanto previsto dalla legislazione vigente in tema di prevenzione e protezione dei luoghi di lavoro; </w:t>
      </w:r>
    </w:p>
    <w:p w:rsidR="00F87237" w:rsidRPr="00F87237" w:rsidRDefault="00F43594" w:rsidP="00F87237">
      <w:pPr>
        <w:numPr>
          <w:ilvl w:val="0"/>
          <w:numId w:val="11"/>
        </w:numPr>
        <w:spacing w:after="134" w:line="248" w:lineRule="auto"/>
        <w:ind w:left="284" w:right="12"/>
        <w:rPr>
          <w:rFonts w:eastAsia="Garamond"/>
          <w:szCs w:val="24"/>
        </w:rPr>
      </w:pPr>
      <w:proofErr w:type="gramStart"/>
      <w:r>
        <w:rPr>
          <w:rFonts w:eastAsia="Garamond"/>
          <w:szCs w:val="24"/>
        </w:rPr>
        <w:lastRenderedPageBreak/>
        <w:t>d</w:t>
      </w:r>
      <w:r w:rsidR="00F87237" w:rsidRPr="00F87237">
        <w:rPr>
          <w:rFonts w:eastAsia="Garamond"/>
          <w:szCs w:val="24"/>
        </w:rPr>
        <w:t>i</w:t>
      </w:r>
      <w:proofErr w:type="gramEnd"/>
      <w:r w:rsidR="00F87237" w:rsidRPr="00F87237">
        <w:rPr>
          <w:rFonts w:eastAsia="Garamond"/>
          <w:szCs w:val="24"/>
        </w:rPr>
        <w:t xml:space="preserve"> essere a perfetta conoscenza delle norme generali e particolari che regolano l’appalto nonché di tutti gli obblighi derivanti dalle prescrizioni del Capitolato Speciale, di tutte le condizioni locali nonché delle circostanze generali e particolari che possono aver influito sulla determinazione dei prezzi e sulla quantificazione dell’offerta e di ritenere la stessa remunerativa; </w:t>
      </w:r>
    </w:p>
    <w:p w:rsidR="00F87237" w:rsidRPr="00F87237" w:rsidRDefault="00F43594" w:rsidP="00F87237">
      <w:pPr>
        <w:numPr>
          <w:ilvl w:val="0"/>
          <w:numId w:val="11"/>
        </w:numPr>
        <w:spacing w:after="134" w:line="248" w:lineRule="auto"/>
        <w:ind w:left="284" w:right="12"/>
        <w:rPr>
          <w:rFonts w:eastAsia="Garamond"/>
          <w:szCs w:val="24"/>
        </w:rPr>
      </w:pPr>
      <w:proofErr w:type="gramStart"/>
      <w:r>
        <w:rPr>
          <w:rFonts w:eastAsia="Garamond"/>
          <w:szCs w:val="24"/>
        </w:rPr>
        <w:t>d</w:t>
      </w:r>
      <w:r w:rsidR="00F87237" w:rsidRPr="00F87237">
        <w:rPr>
          <w:rFonts w:eastAsia="Garamond"/>
          <w:szCs w:val="24"/>
        </w:rPr>
        <w:t>i</w:t>
      </w:r>
      <w:proofErr w:type="gramEnd"/>
      <w:r w:rsidR="00F87237" w:rsidRPr="00F87237">
        <w:rPr>
          <w:rFonts w:eastAsia="Garamond"/>
          <w:szCs w:val="24"/>
        </w:rPr>
        <w:t xml:space="preserve"> accettare espressamente ed irrevocabilmente, in ipotesi di controversia, la competenza territoriale esclusiva del Foro di Catania; </w:t>
      </w:r>
    </w:p>
    <w:p w:rsidR="00F87237" w:rsidRPr="00F87237" w:rsidRDefault="00F43594" w:rsidP="00F87237">
      <w:pPr>
        <w:numPr>
          <w:ilvl w:val="0"/>
          <w:numId w:val="11"/>
        </w:numPr>
        <w:spacing w:after="134" w:line="248" w:lineRule="auto"/>
        <w:ind w:left="284" w:right="12"/>
        <w:rPr>
          <w:rFonts w:eastAsia="Garamond"/>
          <w:szCs w:val="24"/>
        </w:rPr>
      </w:pPr>
      <w:proofErr w:type="gramStart"/>
      <w:r>
        <w:rPr>
          <w:rFonts w:eastAsia="Garamond"/>
          <w:szCs w:val="24"/>
        </w:rPr>
        <w:t>d</w:t>
      </w:r>
      <w:r w:rsidR="00F87237" w:rsidRPr="00F87237">
        <w:rPr>
          <w:rFonts w:eastAsia="Garamond"/>
          <w:szCs w:val="24"/>
        </w:rPr>
        <w:t>i</w:t>
      </w:r>
      <w:proofErr w:type="gramEnd"/>
      <w:r w:rsidR="00F87237" w:rsidRPr="00F87237">
        <w:rPr>
          <w:rFonts w:eastAsia="Garamond"/>
          <w:szCs w:val="24"/>
        </w:rPr>
        <w:t xml:space="preserve"> impegnarsi ad assolvere a tutti gli obblighi previsti dalla Legge 13 agosto 2010, n. 136 e successive modificazioni, al fine di assicurare la tracciabilità dei movimenti finanziari relativi al presente appalto (art. 3), consapevole delle sanzioni previste dalla stessa legge (art. 6) e di accettare sin d’ora che, qualora la ditta non assolva a tali obblighi, il contratto si risolva di diritto ai sensi dell’articolo 3 comma 9-bis del medesimo disposto normativo;  </w:t>
      </w:r>
    </w:p>
    <w:p w:rsidR="00F87237" w:rsidRPr="00F87237" w:rsidRDefault="00F43594" w:rsidP="00F87237">
      <w:pPr>
        <w:numPr>
          <w:ilvl w:val="0"/>
          <w:numId w:val="11"/>
        </w:numPr>
        <w:spacing w:after="134" w:line="248" w:lineRule="auto"/>
        <w:ind w:left="284" w:right="12"/>
        <w:rPr>
          <w:rFonts w:eastAsia="Garamond"/>
          <w:szCs w:val="24"/>
        </w:rPr>
      </w:pPr>
      <w:proofErr w:type="gramStart"/>
      <w:r>
        <w:rPr>
          <w:rFonts w:eastAsia="Garamond"/>
          <w:szCs w:val="24"/>
        </w:rPr>
        <w:t>d</w:t>
      </w:r>
      <w:r w:rsidR="00F87237" w:rsidRPr="00F87237">
        <w:rPr>
          <w:rFonts w:eastAsia="Garamond"/>
          <w:szCs w:val="24"/>
        </w:rPr>
        <w:t>i</w:t>
      </w:r>
      <w:proofErr w:type="gramEnd"/>
      <w:r w:rsidR="00F87237" w:rsidRPr="00F87237">
        <w:rPr>
          <w:rFonts w:eastAsia="Garamond"/>
          <w:szCs w:val="24"/>
        </w:rPr>
        <w:t xml:space="preserve"> essere informato, ai sensi e per gli effetti del decreto legislativo 30 giugno 2003, n. 196</w:t>
      </w:r>
      <w:r w:rsidR="0054631F">
        <w:rPr>
          <w:rFonts w:eastAsia="Garamond"/>
          <w:szCs w:val="24"/>
        </w:rPr>
        <w:t xml:space="preserve"> </w:t>
      </w:r>
      <w:r w:rsidR="0054631F" w:rsidRPr="0054631F">
        <w:rPr>
          <w:color w:val="auto"/>
          <w:szCs w:val="24"/>
        </w:rPr>
        <w:t>c</w:t>
      </w:r>
      <w:r w:rsidR="00AC7D98">
        <w:rPr>
          <w:color w:val="auto"/>
          <w:szCs w:val="24"/>
        </w:rPr>
        <w:t>ome modificato dal D.l</w:t>
      </w:r>
      <w:r w:rsidR="0054631F" w:rsidRPr="0054631F">
        <w:rPr>
          <w:color w:val="auto"/>
          <w:szCs w:val="24"/>
        </w:rPr>
        <w:t xml:space="preserve">gs. </w:t>
      </w:r>
      <w:r w:rsidR="0054631F">
        <w:rPr>
          <w:color w:val="auto"/>
          <w:szCs w:val="24"/>
        </w:rPr>
        <w:t>1</w:t>
      </w:r>
      <w:r w:rsidR="0054631F" w:rsidRPr="0054631F">
        <w:rPr>
          <w:color w:val="auto"/>
          <w:szCs w:val="24"/>
        </w:rPr>
        <w:t>01/2018, di adeguamento della normativa nazionale al Regolamento (UE) 2016/679</w:t>
      </w:r>
      <w:r w:rsidR="00F87237" w:rsidRPr="00F87237">
        <w:rPr>
          <w:rFonts w:eastAsia="Garamond"/>
          <w:szCs w:val="24"/>
        </w:rPr>
        <w:t xml:space="preserve"> e del Reg. UE 2016/679 (GDPR), che i dati personali raccolti saranno trattati, anche con strumenti informatici, esclusivamente nell’ambito del procedimento per il quale la dichiarazion</w:t>
      </w:r>
      <w:r w:rsidR="0054631F">
        <w:rPr>
          <w:rFonts w:eastAsia="Garamond"/>
          <w:szCs w:val="24"/>
        </w:rPr>
        <w:t>e viene resa;</w:t>
      </w:r>
    </w:p>
    <w:p w:rsidR="00F87237" w:rsidRPr="003167C6" w:rsidRDefault="00F43594" w:rsidP="00F87237">
      <w:pPr>
        <w:numPr>
          <w:ilvl w:val="0"/>
          <w:numId w:val="11"/>
        </w:numPr>
        <w:spacing w:after="134" w:line="248" w:lineRule="auto"/>
        <w:ind w:left="284" w:right="12"/>
        <w:rPr>
          <w:rFonts w:eastAsia="Garamond"/>
          <w:szCs w:val="24"/>
        </w:rPr>
      </w:pPr>
      <w:proofErr w:type="gramStart"/>
      <w:r>
        <w:rPr>
          <w:rFonts w:eastAsia="Garamond"/>
          <w:szCs w:val="24"/>
        </w:rPr>
        <w:t>d</w:t>
      </w:r>
      <w:r w:rsidR="00F87237" w:rsidRPr="003167C6">
        <w:rPr>
          <w:rFonts w:eastAsia="Garamond"/>
          <w:szCs w:val="24"/>
        </w:rPr>
        <w:t>i</w:t>
      </w:r>
      <w:proofErr w:type="gramEnd"/>
      <w:r w:rsidR="00F87237" w:rsidRPr="003167C6">
        <w:rPr>
          <w:rFonts w:eastAsia="Garamond"/>
          <w:szCs w:val="24"/>
        </w:rPr>
        <w:t xml:space="preserve"> conoscere gli obblighi derivanti dal codice di comportamento adottato dalla stazione appaltante con deliberazione di G.M. n. 25 del 31/01/2019 e pubblicato sul sito istituzionale del Comune di Misterbianco, nella sezione </w:t>
      </w:r>
      <w:r w:rsidR="00F87237" w:rsidRPr="003167C6">
        <w:rPr>
          <w:rFonts w:eastAsia="Garamond"/>
          <w:i/>
          <w:szCs w:val="24"/>
        </w:rPr>
        <w:t>Amministrazione Trasparente</w:t>
      </w:r>
      <w:r w:rsidR="00F87237" w:rsidRPr="003167C6">
        <w:rPr>
          <w:rFonts w:eastAsia="Garamond"/>
          <w:szCs w:val="24"/>
        </w:rPr>
        <w:t xml:space="preserve">, e si impegna, in caso di aggiudicazione, a osservare e a far osservare ai propri dipendenti e collaboratori il suddetto codice, pena la risoluzione del contratto; </w:t>
      </w:r>
    </w:p>
    <w:p w:rsidR="00B02E70" w:rsidRDefault="00F43594" w:rsidP="00B02E70">
      <w:pPr>
        <w:numPr>
          <w:ilvl w:val="0"/>
          <w:numId w:val="11"/>
        </w:numPr>
        <w:spacing w:line="248" w:lineRule="auto"/>
        <w:ind w:left="284" w:right="12"/>
        <w:rPr>
          <w:rFonts w:eastAsia="Garamond"/>
          <w:szCs w:val="24"/>
        </w:rPr>
      </w:pPr>
      <w:proofErr w:type="gramStart"/>
      <w:r>
        <w:rPr>
          <w:rFonts w:eastAsia="Garamond"/>
          <w:szCs w:val="24"/>
        </w:rPr>
        <w:t>d</w:t>
      </w:r>
      <w:r w:rsidR="000C1D6A">
        <w:rPr>
          <w:rFonts w:eastAsia="Garamond"/>
          <w:szCs w:val="24"/>
        </w:rPr>
        <w:t>i</w:t>
      </w:r>
      <w:proofErr w:type="gramEnd"/>
      <w:r w:rsidR="000C1D6A">
        <w:rPr>
          <w:rFonts w:eastAsia="Garamond"/>
          <w:szCs w:val="24"/>
        </w:rPr>
        <w:t xml:space="preserve"> </w:t>
      </w:r>
      <w:r w:rsidR="000C1D6A" w:rsidRPr="000C1D6A">
        <w:rPr>
          <w:rFonts w:eastAsia="Garamond"/>
          <w:szCs w:val="24"/>
        </w:rPr>
        <w:t>sottoscrivere, contestualmente alla stipula del contratto di fornitura, il documento denominato “Patto di Integrità” approvato con deliberazione della Commissione Straordinaria (con i poteri della Giunta comunale) n. 25 del 15/11/2019;</w:t>
      </w:r>
    </w:p>
    <w:p w:rsidR="00B02E70" w:rsidRDefault="00B02E70" w:rsidP="00B02E70">
      <w:pPr>
        <w:spacing w:line="248" w:lineRule="auto"/>
        <w:ind w:left="284" w:right="12" w:firstLine="0"/>
        <w:rPr>
          <w:rFonts w:eastAsia="Garamond"/>
          <w:szCs w:val="24"/>
        </w:rPr>
      </w:pPr>
    </w:p>
    <w:p w:rsidR="005778A9" w:rsidRPr="005778A9" w:rsidRDefault="005778A9" w:rsidP="005778A9">
      <w:pPr>
        <w:spacing w:line="248" w:lineRule="auto"/>
        <w:ind w:left="0" w:right="12" w:firstLine="0"/>
        <w:rPr>
          <w:rFonts w:eastAsia="Garamond"/>
          <w:szCs w:val="24"/>
        </w:rPr>
      </w:pPr>
      <w:r w:rsidRPr="00BC4B02">
        <w:rPr>
          <w:rFonts w:eastAsia="Garamond"/>
          <w:b/>
          <w:szCs w:val="24"/>
        </w:rPr>
        <w:t>Allegati</w:t>
      </w:r>
      <w:r w:rsidRPr="005778A9">
        <w:rPr>
          <w:rFonts w:eastAsia="Garamond"/>
          <w:szCs w:val="24"/>
        </w:rPr>
        <w:t xml:space="preserve">: </w:t>
      </w:r>
    </w:p>
    <w:p w:rsidR="005778A9" w:rsidRPr="005778A9" w:rsidRDefault="005778A9" w:rsidP="005778A9">
      <w:pPr>
        <w:numPr>
          <w:ilvl w:val="0"/>
          <w:numId w:val="15"/>
        </w:numPr>
        <w:spacing w:line="248" w:lineRule="auto"/>
        <w:ind w:left="284" w:right="12" w:hanging="294"/>
        <w:rPr>
          <w:rFonts w:eastAsia="Garamond"/>
          <w:szCs w:val="24"/>
        </w:rPr>
      </w:pPr>
      <w:r w:rsidRPr="005778A9">
        <w:rPr>
          <w:rFonts w:eastAsia="Garamond"/>
          <w:szCs w:val="24"/>
        </w:rPr>
        <w:t>Scansione o copia fotostatica (fronte-retro) non autenticata di un documento di identità in corso di validità, nel caso di documenti non firmati digitalmente;</w:t>
      </w:r>
    </w:p>
    <w:p w:rsidR="00D645A9" w:rsidRDefault="00D645A9" w:rsidP="00D645A9">
      <w:pPr>
        <w:spacing w:line="248" w:lineRule="auto"/>
        <w:ind w:left="0" w:right="12" w:firstLine="0"/>
        <w:rPr>
          <w:rFonts w:eastAsia="Garamond"/>
          <w:szCs w:val="24"/>
        </w:rPr>
      </w:pPr>
    </w:p>
    <w:p w:rsidR="00F87237" w:rsidRPr="00F87237" w:rsidRDefault="00D645A9" w:rsidP="00D645A9">
      <w:pPr>
        <w:spacing w:after="0" w:line="259" w:lineRule="auto"/>
        <w:ind w:left="-5"/>
        <w:jc w:val="left"/>
        <w:rPr>
          <w:rFonts w:eastAsia="Garamond"/>
          <w:szCs w:val="24"/>
        </w:rPr>
      </w:pPr>
      <w:r w:rsidRPr="00D645A9">
        <w:rPr>
          <w:sz w:val="20"/>
          <w:szCs w:val="20"/>
        </w:rPr>
        <w:t>Luogo e data _________________________________</w:t>
      </w:r>
    </w:p>
    <w:p w:rsidR="00F87237" w:rsidRPr="00F87237" w:rsidRDefault="00F87237" w:rsidP="00F87237">
      <w:pPr>
        <w:spacing w:after="0" w:line="259" w:lineRule="auto"/>
        <w:ind w:left="71" w:firstLine="0"/>
        <w:jc w:val="center"/>
        <w:rPr>
          <w:rFonts w:ascii="Garamond" w:eastAsia="Garamond" w:hAnsi="Garamond" w:cs="Garamond"/>
          <w:sz w:val="20"/>
        </w:rPr>
      </w:pPr>
      <w:r w:rsidRPr="00F87237">
        <w:rPr>
          <w:rFonts w:ascii="Garamond" w:eastAsia="Garamond" w:hAnsi="Garamond" w:cs="Garamond"/>
          <w:b/>
          <w:sz w:val="22"/>
        </w:rPr>
        <w:t xml:space="preserve"> </w:t>
      </w:r>
    </w:p>
    <w:p w:rsidR="00F87237" w:rsidRPr="00F87237" w:rsidRDefault="00F87237" w:rsidP="00F87237">
      <w:pPr>
        <w:spacing w:after="0" w:line="259" w:lineRule="auto"/>
        <w:ind w:left="1786" w:firstLine="0"/>
        <w:jc w:val="center"/>
        <w:rPr>
          <w:rFonts w:ascii="Garamond" w:eastAsia="Garamond" w:hAnsi="Garamond" w:cs="Garamond"/>
          <w:sz w:val="20"/>
        </w:rPr>
      </w:pPr>
      <w:r w:rsidRPr="00F87237">
        <w:rPr>
          <w:rFonts w:ascii="Garamond" w:eastAsia="Garamond" w:hAnsi="Garamond" w:cs="Garamond"/>
          <w:b/>
          <w:sz w:val="22"/>
        </w:rPr>
        <w:t xml:space="preserve">                   FIRMA </w:t>
      </w:r>
    </w:p>
    <w:p w:rsidR="00F87237" w:rsidRPr="00F87237" w:rsidRDefault="00F87237" w:rsidP="00F87237">
      <w:pPr>
        <w:spacing w:after="0" w:line="259" w:lineRule="auto"/>
        <w:ind w:left="71" w:firstLine="0"/>
        <w:jc w:val="center"/>
        <w:rPr>
          <w:rFonts w:ascii="Garamond" w:eastAsia="Garamond" w:hAnsi="Garamond" w:cs="Garamond"/>
          <w:sz w:val="20"/>
        </w:rPr>
      </w:pPr>
      <w:r w:rsidRPr="00F87237">
        <w:rPr>
          <w:rFonts w:ascii="Garamond" w:eastAsia="Garamond" w:hAnsi="Garamond" w:cs="Garamond"/>
          <w:sz w:val="22"/>
        </w:rPr>
        <w:t xml:space="preserve"> </w:t>
      </w:r>
    </w:p>
    <w:p w:rsidR="00F87237" w:rsidRPr="00F87237" w:rsidRDefault="00F87237" w:rsidP="00F87237">
      <w:pPr>
        <w:spacing w:after="0" w:line="259" w:lineRule="auto"/>
        <w:ind w:left="0" w:right="432" w:firstLine="0"/>
        <w:jc w:val="right"/>
        <w:rPr>
          <w:rFonts w:ascii="Garamond" w:eastAsia="Garamond" w:hAnsi="Garamond" w:cs="Garamond"/>
          <w:sz w:val="20"/>
        </w:rPr>
      </w:pPr>
      <w:r w:rsidRPr="00F87237">
        <w:rPr>
          <w:rFonts w:ascii="Garamond" w:eastAsia="Garamond" w:hAnsi="Garamond" w:cs="Garamond"/>
          <w:sz w:val="22"/>
        </w:rPr>
        <w:t>(DA FIRMARE DIGITALMENTE PRIMA DELL’INVIO)</w:t>
      </w:r>
      <w:r w:rsidRPr="00F87237">
        <w:rPr>
          <w:rFonts w:ascii="Garamond" w:eastAsia="Garamond" w:hAnsi="Garamond" w:cs="Garamond"/>
          <w:i/>
          <w:sz w:val="22"/>
        </w:rPr>
        <w:t xml:space="preserve"> </w:t>
      </w:r>
    </w:p>
    <w:p w:rsidR="00F87237" w:rsidRPr="00F87237" w:rsidRDefault="00F87237" w:rsidP="00F87237">
      <w:pPr>
        <w:spacing w:after="0" w:line="259" w:lineRule="auto"/>
        <w:ind w:left="0" w:firstLine="0"/>
        <w:jc w:val="left"/>
        <w:rPr>
          <w:rFonts w:ascii="Garamond" w:eastAsia="Garamond" w:hAnsi="Garamond" w:cs="Garamond"/>
          <w:sz w:val="20"/>
        </w:rPr>
      </w:pPr>
      <w:r w:rsidRPr="00F87237">
        <w:rPr>
          <w:rFonts w:ascii="Garamond" w:eastAsia="Garamond" w:hAnsi="Garamond" w:cs="Garamond"/>
          <w:i/>
          <w:sz w:val="22"/>
        </w:rPr>
        <w:t xml:space="preserve"> </w:t>
      </w:r>
    </w:p>
    <w:p w:rsidR="00D645A9" w:rsidRDefault="00F87237" w:rsidP="002408CA">
      <w:pPr>
        <w:spacing w:after="0" w:line="247" w:lineRule="auto"/>
        <w:ind w:left="0" w:right="9588" w:firstLine="0"/>
        <w:jc w:val="left"/>
        <w:rPr>
          <w:rFonts w:ascii="Garamond" w:eastAsia="Garamond" w:hAnsi="Garamond" w:cs="Garamond"/>
          <w:i/>
          <w:sz w:val="22"/>
        </w:rPr>
      </w:pPr>
      <w:r w:rsidRPr="00F87237">
        <w:rPr>
          <w:rFonts w:ascii="Garamond" w:eastAsia="Garamond" w:hAnsi="Garamond" w:cs="Garamond"/>
          <w:i/>
          <w:sz w:val="22"/>
        </w:rPr>
        <w:t xml:space="preserve"> </w:t>
      </w:r>
    </w:p>
    <w:p w:rsidR="0088787E" w:rsidRDefault="0088787E" w:rsidP="002408CA">
      <w:pPr>
        <w:spacing w:after="0" w:line="247" w:lineRule="auto"/>
        <w:ind w:left="0" w:right="9588" w:firstLine="0"/>
        <w:jc w:val="left"/>
        <w:rPr>
          <w:rFonts w:ascii="Garamond" w:eastAsia="Garamond" w:hAnsi="Garamond" w:cs="Garamond"/>
          <w:i/>
          <w:sz w:val="22"/>
        </w:rPr>
      </w:pPr>
    </w:p>
    <w:p w:rsidR="0088787E" w:rsidRDefault="0088787E" w:rsidP="002408CA">
      <w:pPr>
        <w:spacing w:after="0" w:line="247" w:lineRule="auto"/>
        <w:ind w:left="0" w:right="9588" w:firstLine="0"/>
        <w:jc w:val="left"/>
        <w:rPr>
          <w:sz w:val="20"/>
        </w:rPr>
      </w:pPr>
    </w:p>
    <w:p w:rsidR="00F87237" w:rsidRPr="00F87237" w:rsidRDefault="00F87237" w:rsidP="007665C6">
      <w:pPr>
        <w:spacing w:after="5" w:line="248" w:lineRule="auto"/>
        <w:ind w:left="-5"/>
        <w:rPr>
          <w:rFonts w:ascii="Garamond" w:eastAsia="Garamond" w:hAnsi="Garamond" w:cs="Garamond"/>
          <w:sz w:val="20"/>
        </w:rPr>
      </w:pPr>
      <w:r w:rsidRPr="00F87237">
        <w:rPr>
          <w:sz w:val="20"/>
        </w:rPr>
        <w:t xml:space="preserve">N.B. </w:t>
      </w:r>
    </w:p>
    <w:p w:rsidR="00F87237" w:rsidRPr="00F87237" w:rsidRDefault="00F87237" w:rsidP="007665C6">
      <w:pPr>
        <w:spacing w:after="5" w:line="248" w:lineRule="auto"/>
        <w:ind w:left="-5"/>
        <w:rPr>
          <w:rFonts w:ascii="Garamond" w:eastAsia="Garamond" w:hAnsi="Garamond" w:cs="Garamond"/>
          <w:sz w:val="20"/>
        </w:rPr>
      </w:pPr>
      <w:r w:rsidRPr="00F87237">
        <w:rPr>
          <w:sz w:val="20"/>
        </w:rPr>
        <w:t xml:space="preserve">In caso di raggruppamenti temporanei e consorzi ordinari il presente modello deve essere presentato da ciascun componente il raggruppamento. </w:t>
      </w:r>
    </w:p>
    <w:p w:rsidR="00F87237" w:rsidRPr="00F87237" w:rsidRDefault="00F87237" w:rsidP="007665C6">
      <w:pPr>
        <w:spacing w:after="5" w:line="248" w:lineRule="auto"/>
        <w:ind w:left="-5"/>
        <w:rPr>
          <w:rFonts w:ascii="Garamond" w:eastAsia="Garamond" w:hAnsi="Garamond" w:cs="Garamond"/>
          <w:sz w:val="20"/>
        </w:rPr>
      </w:pPr>
      <w:r w:rsidRPr="00F87237">
        <w:rPr>
          <w:sz w:val="20"/>
        </w:rPr>
        <w:t xml:space="preserve">In caso di consorzi di cui all’art.  45, comma 2 lettere b) e c) del Codice le dichiarazioni del presente modello devono essere rese oltre che dal consorzio anche dalla consorziata esecutrice. </w:t>
      </w:r>
    </w:p>
    <w:p w:rsidR="00F87237" w:rsidRPr="00F87237" w:rsidRDefault="00F87237" w:rsidP="007665C6">
      <w:pPr>
        <w:spacing w:after="5" w:line="248" w:lineRule="auto"/>
        <w:ind w:left="-5"/>
        <w:rPr>
          <w:rFonts w:ascii="Garamond" w:eastAsia="Garamond" w:hAnsi="Garamond" w:cs="Garamond"/>
          <w:sz w:val="20"/>
        </w:rPr>
      </w:pPr>
      <w:r w:rsidRPr="00F87237">
        <w:rPr>
          <w:sz w:val="20"/>
        </w:rPr>
        <w:t xml:space="preserve">La domanda e le dichiarazioni possono essere sottoscritte anche da procuratori ed in tal caso deve essere presentata anche la relativa procura con le modalità previste nel disciplinare di gara. </w:t>
      </w:r>
    </w:p>
    <w:p w:rsidR="005778A9" w:rsidRDefault="005778A9" w:rsidP="00F87237">
      <w:pPr>
        <w:spacing w:after="0" w:line="259" w:lineRule="auto"/>
        <w:ind w:left="14" w:firstLine="0"/>
        <w:jc w:val="center"/>
      </w:pPr>
    </w:p>
    <w:p w:rsidR="00D645A9" w:rsidRDefault="00D645A9" w:rsidP="00F87237">
      <w:pPr>
        <w:spacing w:after="0" w:line="259" w:lineRule="auto"/>
        <w:ind w:left="14" w:firstLine="0"/>
        <w:jc w:val="center"/>
      </w:pPr>
    </w:p>
    <w:p w:rsidR="0029062B" w:rsidRPr="00D645A9" w:rsidRDefault="0029062B" w:rsidP="00F87237">
      <w:pPr>
        <w:spacing w:after="0" w:line="259" w:lineRule="auto"/>
        <w:ind w:left="14" w:firstLine="0"/>
        <w:jc w:val="center"/>
        <w:rPr>
          <w:rFonts w:eastAsia="Calibri"/>
          <w:b/>
          <w:bCs/>
          <w:color w:val="auto"/>
          <w:sz w:val="20"/>
          <w:szCs w:val="20"/>
          <w:lang w:eastAsia="en-US"/>
        </w:rPr>
      </w:pPr>
      <w:r w:rsidRPr="00D645A9">
        <w:rPr>
          <w:rFonts w:eastAsia="Calibri"/>
          <w:b/>
          <w:bCs/>
          <w:color w:val="auto"/>
          <w:sz w:val="20"/>
          <w:szCs w:val="20"/>
          <w:lang w:eastAsia="en-US"/>
        </w:rPr>
        <w:lastRenderedPageBreak/>
        <w:t>TRATTAMENTO DEI DATI PERSONALI</w:t>
      </w:r>
    </w:p>
    <w:p w:rsidR="004D3334" w:rsidRPr="00D645A9" w:rsidRDefault="004D3334" w:rsidP="004D3334">
      <w:pPr>
        <w:spacing w:after="0"/>
        <w:ind w:left="9" w:right="197"/>
        <w:rPr>
          <w:rFonts w:eastAsia="Calibri"/>
          <w:sz w:val="20"/>
          <w:szCs w:val="20"/>
          <w:lang w:eastAsia="en-US"/>
        </w:rPr>
      </w:pPr>
      <w:r w:rsidRPr="00D645A9">
        <w:rPr>
          <w:rFonts w:eastAsia="Calibri"/>
          <w:sz w:val="20"/>
          <w:szCs w:val="20"/>
          <w:lang w:eastAsia="en-US"/>
        </w:rPr>
        <w:t>I dati personali forniti dagli interessati sarann</w:t>
      </w:r>
      <w:r w:rsidR="00DC74E7">
        <w:rPr>
          <w:rFonts w:eastAsia="Calibri"/>
          <w:sz w:val="20"/>
          <w:szCs w:val="20"/>
          <w:lang w:eastAsia="en-US"/>
        </w:rPr>
        <w:t>o trattati nel rispetto del D.l</w:t>
      </w:r>
      <w:r w:rsidRPr="00D645A9">
        <w:rPr>
          <w:rFonts w:eastAsia="Calibri"/>
          <w:sz w:val="20"/>
          <w:szCs w:val="20"/>
          <w:lang w:eastAsia="en-US"/>
        </w:rPr>
        <w:t>gs. 19</w:t>
      </w:r>
      <w:r w:rsidR="00DC74E7">
        <w:rPr>
          <w:rFonts w:eastAsia="Calibri"/>
          <w:sz w:val="20"/>
          <w:szCs w:val="20"/>
          <w:lang w:eastAsia="en-US"/>
        </w:rPr>
        <w:t>6/2003, come modificato dal D.l</w:t>
      </w:r>
      <w:r w:rsidRPr="00D645A9">
        <w:rPr>
          <w:rFonts w:eastAsia="Calibri"/>
          <w:sz w:val="20"/>
          <w:szCs w:val="20"/>
          <w:lang w:eastAsia="en-US"/>
        </w:rPr>
        <w:t>gs. 101/2018, di adeguamento della normativa nazionale al Regolamento (UE) 2016/679, per le sole finalità connesse all’espletamento della presente procedura di selezione delle offerte di cui alla presente RDO.</w:t>
      </w:r>
    </w:p>
    <w:p w:rsidR="004D3334" w:rsidRPr="00D645A9" w:rsidRDefault="004D3334" w:rsidP="004D3334">
      <w:pPr>
        <w:spacing w:after="0"/>
        <w:ind w:left="9" w:right="197"/>
        <w:rPr>
          <w:rFonts w:eastAsia="Calibri"/>
          <w:sz w:val="20"/>
          <w:szCs w:val="20"/>
          <w:lang w:eastAsia="en-US"/>
        </w:rPr>
      </w:pPr>
      <w:r w:rsidRPr="00D645A9">
        <w:rPr>
          <w:rFonts w:eastAsia="Calibri"/>
          <w:sz w:val="20"/>
          <w:szCs w:val="20"/>
          <w:lang w:eastAsia="en-US"/>
        </w:rPr>
        <w:t xml:space="preserve">Si precisa che il Titolare del Trattamento dei dati è il Comune di Misterbianco e che il Responsabile del Trattamento dei dati è il dott. Giuseppe Piana. </w:t>
      </w:r>
    </w:p>
    <w:p w:rsidR="004D3334" w:rsidRPr="00D645A9" w:rsidRDefault="004D3334" w:rsidP="004D3334">
      <w:pPr>
        <w:spacing w:after="0"/>
        <w:ind w:left="9" w:right="197"/>
        <w:rPr>
          <w:rFonts w:eastAsia="Calibri"/>
          <w:sz w:val="20"/>
          <w:szCs w:val="20"/>
          <w:lang w:eastAsia="en-US"/>
        </w:rPr>
      </w:pPr>
      <w:r w:rsidRPr="00D645A9">
        <w:rPr>
          <w:rFonts w:eastAsia="Calibri"/>
          <w:sz w:val="20"/>
          <w:szCs w:val="20"/>
          <w:lang w:eastAsia="en-US"/>
        </w:rPr>
        <w:t xml:space="preserve">All’interessato è riconosciuto in qualsiasi momento la possibilità di esercitare i propri diritti di cui al Regolamento UE 2016/679. </w:t>
      </w:r>
    </w:p>
    <w:p w:rsidR="000C1D6A" w:rsidRPr="00D645A9" w:rsidRDefault="000C1D6A">
      <w:pPr>
        <w:spacing w:after="0"/>
        <w:ind w:left="9" w:right="197"/>
        <w:rPr>
          <w:sz w:val="20"/>
          <w:szCs w:val="20"/>
        </w:rPr>
      </w:pPr>
    </w:p>
    <w:p w:rsidR="00AC7D98" w:rsidRPr="00D645A9" w:rsidRDefault="00AC7D98">
      <w:pPr>
        <w:spacing w:after="0"/>
        <w:ind w:left="9" w:right="197"/>
        <w:rPr>
          <w:sz w:val="20"/>
          <w:szCs w:val="20"/>
        </w:rPr>
      </w:pPr>
    </w:p>
    <w:p w:rsidR="00AC7D98" w:rsidRPr="00D645A9" w:rsidRDefault="00AC7D98">
      <w:pPr>
        <w:spacing w:after="0"/>
        <w:ind w:left="9" w:right="197"/>
        <w:rPr>
          <w:sz w:val="20"/>
          <w:szCs w:val="20"/>
        </w:rPr>
      </w:pPr>
    </w:p>
    <w:p w:rsidR="00B935F6" w:rsidRDefault="00136004">
      <w:pPr>
        <w:spacing w:after="0"/>
        <w:ind w:left="9" w:right="197"/>
      </w:pPr>
      <w:r w:rsidRPr="00D645A9">
        <w:rPr>
          <w:sz w:val="20"/>
          <w:szCs w:val="20"/>
        </w:rPr>
        <w:t>Luogo e data _________________________________</w:t>
      </w:r>
      <w:r>
        <w:t xml:space="preserve"> </w:t>
      </w:r>
    </w:p>
    <w:p w:rsidR="004D3334" w:rsidRDefault="004D3334">
      <w:pPr>
        <w:spacing w:after="0" w:line="259" w:lineRule="auto"/>
        <w:ind w:left="0" w:firstLine="0"/>
        <w:jc w:val="left"/>
      </w:pPr>
    </w:p>
    <w:p w:rsidR="00B935F6" w:rsidRDefault="00B935F6">
      <w:pPr>
        <w:spacing w:after="0" w:line="259" w:lineRule="auto"/>
        <w:ind w:left="2403" w:firstLine="0"/>
        <w:jc w:val="center"/>
      </w:pPr>
    </w:p>
    <w:p w:rsidR="00F87237" w:rsidRPr="00F87237" w:rsidRDefault="00F87237" w:rsidP="00F87237">
      <w:pPr>
        <w:spacing w:after="0" w:line="259" w:lineRule="auto"/>
        <w:ind w:left="1786" w:firstLine="0"/>
        <w:jc w:val="center"/>
        <w:rPr>
          <w:rFonts w:ascii="Garamond" w:eastAsia="Garamond" w:hAnsi="Garamond" w:cs="Garamond"/>
          <w:sz w:val="20"/>
        </w:rPr>
      </w:pPr>
      <w:r w:rsidRPr="00F87237">
        <w:rPr>
          <w:rFonts w:ascii="Garamond" w:eastAsia="Garamond" w:hAnsi="Garamond" w:cs="Garamond"/>
          <w:b/>
          <w:sz w:val="22"/>
        </w:rPr>
        <w:t xml:space="preserve">             </w:t>
      </w:r>
      <w:r>
        <w:rPr>
          <w:rFonts w:ascii="Garamond" w:eastAsia="Garamond" w:hAnsi="Garamond" w:cs="Garamond"/>
          <w:b/>
          <w:sz w:val="22"/>
        </w:rPr>
        <w:tab/>
      </w:r>
      <w:r>
        <w:rPr>
          <w:rFonts w:ascii="Garamond" w:eastAsia="Garamond" w:hAnsi="Garamond" w:cs="Garamond"/>
          <w:b/>
          <w:sz w:val="22"/>
        </w:rPr>
        <w:tab/>
      </w:r>
      <w:r>
        <w:rPr>
          <w:rFonts w:ascii="Garamond" w:eastAsia="Garamond" w:hAnsi="Garamond" w:cs="Garamond"/>
          <w:b/>
          <w:sz w:val="22"/>
        </w:rPr>
        <w:tab/>
      </w:r>
      <w:r w:rsidRPr="00F87237">
        <w:rPr>
          <w:rFonts w:ascii="Garamond" w:eastAsia="Garamond" w:hAnsi="Garamond" w:cs="Garamond"/>
          <w:b/>
          <w:sz w:val="22"/>
        </w:rPr>
        <w:t xml:space="preserve">    FIRMA </w:t>
      </w:r>
    </w:p>
    <w:p w:rsidR="00B935F6" w:rsidRDefault="00F87237" w:rsidP="00F87237">
      <w:pPr>
        <w:spacing w:after="0" w:line="259" w:lineRule="auto"/>
        <w:ind w:left="71" w:firstLine="0"/>
        <w:jc w:val="center"/>
      </w:pPr>
      <w:r w:rsidRPr="00F87237">
        <w:rPr>
          <w:rFonts w:ascii="Garamond" w:eastAsia="Garamond" w:hAnsi="Garamond" w:cs="Garamond"/>
          <w:sz w:val="22"/>
        </w:rPr>
        <w:t xml:space="preserve"> </w:t>
      </w:r>
      <w:r w:rsidR="000C1D6A">
        <w:rPr>
          <w:rFonts w:ascii="Garamond" w:eastAsia="Garamond" w:hAnsi="Garamond" w:cs="Garamond"/>
          <w:sz w:val="22"/>
        </w:rPr>
        <w:tab/>
      </w:r>
      <w:r w:rsidR="000C1D6A">
        <w:rPr>
          <w:rFonts w:ascii="Garamond" w:eastAsia="Garamond" w:hAnsi="Garamond" w:cs="Garamond"/>
          <w:sz w:val="22"/>
        </w:rPr>
        <w:tab/>
      </w:r>
      <w:r w:rsidR="000C1D6A">
        <w:rPr>
          <w:rFonts w:ascii="Garamond" w:eastAsia="Garamond" w:hAnsi="Garamond" w:cs="Garamond"/>
          <w:sz w:val="22"/>
        </w:rPr>
        <w:tab/>
      </w:r>
      <w:r w:rsidR="000C1D6A">
        <w:rPr>
          <w:rFonts w:ascii="Garamond" w:eastAsia="Garamond" w:hAnsi="Garamond" w:cs="Garamond"/>
          <w:sz w:val="22"/>
        </w:rPr>
        <w:tab/>
      </w:r>
      <w:r w:rsidR="000C1D6A">
        <w:rPr>
          <w:rFonts w:ascii="Garamond" w:eastAsia="Garamond" w:hAnsi="Garamond" w:cs="Garamond"/>
          <w:sz w:val="22"/>
        </w:rPr>
        <w:tab/>
      </w:r>
      <w:r w:rsidR="000C1D6A">
        <w:rPr>
          <w:rFonts w:ascii="Garamond" w:eastAsia="Garamond" w:hAnsi="Garamond" w:cs="Garamond"/>
          <w:sz w:val="22"/>
        </w:rPr>
        <w:tab/>
        <w:t xml:space="preserve"> </w:t>
      </w:r>
      <w:r w:rsidRPr="00F87237">
        <w:rPr>
          <w:rFonts w:ascii="Garamond" w:eastAsia="Garamond" w:hAnsi="Garamond" w:cs="Garamond"/>
          <w:sz w:val="22"/>
        </w:rPr>
        <w:t>(DA FIRMARE DIGITALMENTE PRIMA DELL’INVIO</w:t>
      </w:r>
      <w:r w:rsidR="000C1D6A">
        <w:rPr>
          <w:rFonts w:ascii="Garamond" w:eastAsia="Garamond" w:hAnsi="Garamond" w:cs="Garamond"/>
          <w:sz w:val="22"/>
        </w:rPr>
        <w:t>)</w:t>
      </w:r>
    </w:p>
    <w:sectPr w:rsidR="00B935F6" w:rsidSect="009B4771">
      <w:footerReference w:type="even" r:id="rId7"/>
      <w:footerReference w:type="default" r:id="rId8"/>
      <w:footerReference w:type="first" r:id="rId9"/>
      <w:pgSz w:w="11906" w:h="16838"/>
      <w:pgMar w:top="1423" w:right="991" w:bottom="1269" w:left="1118" w:header="720" w:footer="70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36EE" w:rsidRDefault="007136EE">
      <w:pPr>
        <w:spacing w:after="0" w:line="240" w:lineRule="auto"/>
      </w:pPr>
      <w:r>
        <w:separator/>
      </w:r>
    </w:p>
  </w:endnote>
  <w:endnote w:type="continuationSeparator" w:id="0">
    <w:p w:rsidR="007136EE" w:rsidRDefault="007136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tka Display">
    <w:panose1 w:val="02000505000000020004"/>
    <w:charset w:val="00"/>
    <w:family w:val="auto"/>
    <w:pitch w:val="variable"/>
    <w:sig w:usb0="A00002EF" w:usb1="400020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35F6" w:rsidRDefault="005F6ABB">
    <w:pPr>
      <w:spacing w:after="0" w:line="259" w:lineRule="auto"/>
      <w:ind w:left="77" w:firstLine="0"/>
      <w:jc w:val="center"/>
    </w:pPr>
    <w:r>
      <w:fldChar w:fldCharType="begin"/>
    </w:r>
    <w:r w:rsidR="00136004">
      <w:instrText xml:space="preserve"> PAGE   \* MERGEFORMAT </w:instrText>
    </w:r>
    <w:r>
      <w:fldChar w:fldCharType="separate"/>
    </w:r>
    <w:r w:rsidR="00136004">
      <w:t>1</w:t>
    </w:r>
    <w:r>
      <w:fldChar w:fldCharType="end"/>
    </w:r>
  </w:p>
  <w:p w:rsidR="00B935F6" w:rsidRDefault="00B935F6">
    <w:pPr>
      <w:spacing w:after="0" w:line="259" w:lineRule="auto"/>
      <w:ind w:left="14" w:firstLine="0"/>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35F6" w:rsidRDefault="005F6ABB">
    <w:pPr>
      <w:spacing w:after="0" w:line="259" w:lineRule="auto"/>
      <w:ind w:left="77" w:firstLine="0"/>
      <w:jc w:val="center"/>
    </w:pPr>
    <w:r>
      <w:fldChar w:fldCharType="begin"/>
    </w:r>
    <w:r w:rsidR="00136004">
      <w:instrText xml:space="preserve"> PAGE   \* MERGEFORMAT </w:instrText>
    </w:r>
    <w:r>
      <w:fldChar w:fldCharType="separate"/>
    </w:r>
    <w:r w:rsidR="00FA0BAE">
      <w:rPr>
        <w:noProof/>
      </w:rPr>
      <w:t>5</w:t>
    </w:r>
    <w:r>
      <w:fldChar w:fldCharType="end"/>
    </w:r>
  </w:p>
  <w:p w:rsidR="00B935F6" w:rsidRDefault="00B935F6">
    <w:pPr>
      <w:spacing w:after="0" w:line="259" w:lineRule="auto"/>
      <w:ind w:left="14" w:firstLine="0"/>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35F6" w:rsidRDefault="005F6ABB">
    <w:pPr>
      <w:spacing w:after="0" w:line="259" w:lineRule="auto"/>
      <w:ind w:left="77" w:firstLine="0"/>
      <w:jc w:val="center"/>
    </w:pPr>
    <w:r>
      <w:fldChar w:fldCharType="begin"/>
    </w:r>
    <w:r w:rsidR="00136004">
      <w:instrText xml:space="preserve"> PAGE   \* MERGEFORMAT </w:instrText>
    </w:r>
    <w:r>
      <w:fldChar w:fldCharType="separate"/>
    </w:r>
    <w:r w:rsidR="00136004">
      <w:t>1</w:t>
    </w:r>
    <w:r>
      <w:fldChar w:fldCharType="end"/>
    </w:r>
  </w:p>
  <w:p w:rsidR="00B935F6" w:rsidRDefault="00B935F6">
    <w:pPr>
      <w:spacing w:after="0" w:line="259" w:lineRule="auto"/>
      <w:ind w:left="14"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36EE" w:rsidRDefault="007136EE">
      <w:pPr>
        <w:spacing w:after="0" w:line="240" w:lineRule="auto"/>
      </w:pPr>
      <w:r>
        <w:separator/>
      </w:r>
    </w:p>
  </w:footnote>
  <w:footnote w:type="continuationSeparator" w:id="0">
    <w:p w:rsidR="007136EE" w:rsidRDefault="007136E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 id="_x0000_i1026" style="width:116.25pt;height:85.5pt" coordsize="" o:spt="100" o:bullet="t" adj="0,,0" path="" stroked="f">
        <v:stroke joinstyle="miter"/>
        <v:imagedata r:id="rId1" o:title="image4"/>
        <v:formulas/>
        <v:path o:connecttype="segments"/>
      </v:shape>
    </w:pict>
  </w:numPicBullet>
  <w:abstractNum w:abstractNumId="0" w15:restartNumberingAfterBreak="0">
    <w:nsid w:val="0501378F"/>
    <w:multiLevelType w:val="hybridMultilevel"/>
    <w:tmpl w:val="DB30534A"/>
    <w:lvl w:ilvl="0" w:tplc="E4760C5E">
      <w:start w:val="1"/>
      <w:numFmt w:val="bullet"/>
      <w:lvlText w:val="&gt;"/>
      <w:lvlJc w:val="left"/>
      <w:pPr>
        <w:ind w:left="720" w:hanging="360"/>
      </w:pPr>
      <w:rPr>
        <w:rFonts w:ascii="Sitka Display" w:hAnsi="Sitka Display"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9C15E80"/>
    <w:multiLevelType w:val="hybridMultilevel"/>
    <w:tmpl w:val="56662124"/>
    <w:lvl w:ilvl="0" w:tplc="B70E4740">
      <w:start w:val="1"/>
      <w:numFmt w:val="decimal"/>
      <w:lvlText w:val="%1)"/>
      <w:lvlJc w:val="left"/>
      <w:pPr>
        <w:ind w:left="720" w:hanging="360"/>
      </w:pPr>
      <w:rPr>
        <w:rFonts w:cs="Times New Roman" w:hint="default"/>
        <w:b w:val="0"/>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 w15:restartNumberingAfterBreak="0">
    <w:nsid w:val="0C780E0F"/>
    <w:multiLevelType w:val="hybridMultilevel"/>
    <w:tmpl w:val="18060B20"/>
    <w:lvl w:ilvl="0" w:tplc="35F8F1F8">
      <w:start w:val="1"/>
      <w:numFmt w:val="bullet"/>
      <w:lvlText w:val="•"/>
      <w:lvlJc w:val="left"/>
      <w:pPr>
        <w:ind w:left="360"/>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lvl w:ilvl="1" w:tplc="57A6003C">
      <w:start w:val="1"/>
      <w:numFmt w:val="bullet"/>
      <w:lvlText w:val="o"/>
      <w:lvlJc w:val="left"/>
      <w:pPr>
        <w:ind w:left="540"/>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lvl w:ilvl="2" w:tplc="54B40682">
      <w:start w:val="1"/>
      <w:numFmt w:val="bullet"/>
      <w:lvlRestart w:val="0"/>
      <w:lvlText w:val=""/>
      <w:lvlJc w:val="left"/>
      <w:pPr>
        <w:ind w:left="720"/>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lvl w:ilvl="3" w:tplc="FF3C5F12">
      <w:start w:val="1"/>
      <w:numFmt w:val="bullet"/>
      <w:lvlText w:val="•"/>
      <w:lvlJc w:val="left"/>
      <w:pPr>
        <w:ind w:left="1440"/>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lvl w:ilvl="4" w:tplc="8EE8CE98">
      <w:start w:val="1"/>
      <w:numFmt w:val="bullet"/>
      <w:lvlText w:val="o"/>
      <w:lvlJc w:val="left"/>
      <w:pPr>
        <w:ind w:left="2160"/>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lvl w:ilvl="5" w:tplc="389E9086">
      <w:start w:val="1"/>
      <w:numFmt w:val="bullet"/>
      <w:lvlText w:val="▪"/>
      <w:lvlJc w:val="left"/>
      <w:pPr>
        <w:ind w:left="2880"/>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lvl w:ilvl="6" w:tplc="09A0ADC8">
      <w:start w:val="1"/>
      <w:numFmt w:val="bullet"/>
      <w:lvlText w:val="•"/>
      <w:lvlJc w:val="left"/>
      <w:pPr>
        <w:ind w:left="3600"/>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lvl w:ilvl="7" w:tplc="87CC0358">
      <w:start w:val="1"/>
      <w:numFmt w:val="bullet"/>
      <w:lvlText w:val="o"/>
      <w:lvlJc w:val="left"/>
      <w:pPr>
        <w:ind w:left="4320"/>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lvl w:ilvl="8" w:tplc="B2367900">
      <w:start w:val="1"/>
      <w:numFmt w:val="bullet"/>
      <w:lvlText w:val="▪"/>
      <w:lvlJc w:val="left"/>
      <w:pPr>
        <w:ind w:left="5040"/>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2267726"/>
    <w:multiLevelType w:val="hybridMultilevel"/>
    <w:tmpl w:val="29FE6524"/>
    <w:lvl w:ilvl="0" w:tplc="0410000D">
      <w:start w:val="1"/>
      <w:numFmt w:val="bullet"/>
      <w:lvlText w:val=""/>
      <w:lvlJc w:val="left"/>
      <w:pPr>
        <w:ind w:left="360"/>
      </w:pPr>
      <w:rPr>
        <w:rFonts w:ascii="Wingdings" w:hAnsi="Wingdings" w:hint="default"/>
        <w:b w:val="0"/>
        <w:i w:val="0"/>
        <w:strike w:val="0"/>
        <w:dstrike w:val="0"/>
        <w:color w:val="000000"/>
        <w:sz w:val="21"/>
        <w:szCs w:val="21"/>
        <w:u w:val="none" w:color="000000"/>
        <w:bdr w:val="none" w:sz="0" w:space="0" w:color="auto"/>
        <w:shd w:val="clear" w:color="auto" w:fill="auto"/>
        <w:vertAlign w:val="baseline"/>
      </w:rPr>
    </w:lvl>
    <w:lvl w:ilvl="1" w:tplc="A846FE2A">
      <w:start w:val="1"/>
      <w:numFmt w:val="bullet"/>
      <w:lvlText w:val="o"/>
      <w:lvlJc w:val="left"/>
      <w:pPr>
        <w:ind w:left="1094"/>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lvl w:ilvl="2" w:tplc="4E544DC6">
      <w:start w:val="1"/>
      <w:numFmt w:val="bullet"/>
      <w:lvlText w:val="▪"/>
      <w:lvlJc w:val="left"/>
      <w:pPr>
        <w:ind w:left="1814"/>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lvl w:ilvl="3" w:tplc="25A23D78">
      <w:start w:val="1"/>
      <w:numFmt w:val="bullet"/>
      <w:lvlText w:val="•"/>
      <w:lvlJc w:val="left"/>
      <w:pPr>
        <w:ind w:left="2534"/>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lvl w:ilvl="4" w:tplc="7AE64926">
      <w:start w:val="1"/>
      <w:numFmt w:val="bullet"/>
      <w:lvlText w:val="o"/>
      <w:lvlJc w:val="left"/>
      <w:pPr>
        <w:ind w:left="3254"/>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lvl w:ilvl="5" w:tplc="CF3EFD7A">
      <w:start w:val="1"/>
      <w:numFmt w:val="bullet"/>
      <w:lvlText w:val="▪"/>
      <w:lvlJc w:val="left"/>
      <w:pPr>
        <w:ind w:left="3974"/>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lvl w:ilvl="6" w:tplc="D8745BEA">
      <w:start w:val="1"/>
      <w:numFmt w:val="bullet"/>
      <w:lvlText w:val="•"/>
      <w:lvlJc w:val="left"/>
      <w:pPr>
        <w:ind w:left="4694"/>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lvl w:ilvl="7" w:tplc="83026F2A">
      <w:start w:val="1"/>
      <w:numFmt w:val="bullet"/>
      <w:lvlText w:val="o"/>
      <w:lvlJc w:val="left"/>
      <w:pPr>
        <w:ind w:left="5414"/>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lvl w:ilvl="8" w:tplc="3F9CB57A">
      <w:start w:val="1"/>
      <w:numFmt w:val="bullet"/>
      <w:lvlText w:val="▪"/>
      <w:lvlJc w:val="left"/>
      <w:pPr>
        <w:ind w:left="6134"/>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abstractNum>
  <w:abstractNum w:abstractNumId="4" w15:restartNumberingAfterBreak="0">
    <w:nsid w:val="1E444804"/>
    <w:multiLevelType w:val="hybridMultilevel"/>
    <w:tmpl w:val="EA4046DA"/>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53B5F91"/>
    <w:multiLevelType w:val="hybridMultilevel"/>
    <w:tmpl w:val="1BA4D42C"/>
    <w:lvl w:ilvl="0" w:tplc="09D21E7C">
      <w:start w:val="1"/>
      <w:numFmt w:val="decimal"/>
      <w:lvlText w:val="%1."/>
      <w:lvlJc w:val="left"/>
      <w:pPr>
        <w:ind w:left="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5562DC2">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9781B76">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DC8B7DC">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E0B076E0">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BAC2DEC">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EAE3CBE">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7FEA764">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A968D02">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3ABA28C2"/>
    <w:multiLevelType w:val="hybridMultilevel"/>
    <w:tmpl w:val="C316A8BE"/>
    <w:lvl w:ilvl="0" w:tplc="0410000F">
      <w:start w:val="1"/>
      <w:numFmt w:val="decimal"/>
      <w:lvlText w:val="%1."/>
      <w:lvlJc w:val="left"/>
      <w:pPr>
        <w:ind w:left="719" w:hanging="360"/>
      </w:pPr>
    </w:lvl>
    <w:lvl w:ilvl="1" w:tplc="04100019" w:tentative="1">
      <w:start w:val="1"/>
      <w:numFmt w:val="lowerLetter"/>
      <w:lvlText w:val="%2."/>
      <w:lvlJc w:val="left"/>
      <w:pPr>
        <w:ind w:left="1439" w:hanging="360"/>
      </w:pPr>
    </w:lvl>
    <w:lvl w:ilvl="2" w:tplc="0410001B" w:tentative="1">
      <w:start w:val="1"/>
      <w:numFmt w:val="lowerRoman"/>
      <w:lvlText w:val="%3."/>
      <w:lvlJc w:val="right"/>
      <w:pPr>
        <w:ind w:left="2159" w:hanging="180"/>
      </w:pPr>
    </w:lvl>
    <w:lvl w:ilvl="3" w:tplc="0410000F" w:tentative="1">
      <w:start w:val="1"/>
      <w:numFmt w:val="decimal"/>
      <w:lvlText w:val="%4."/>
      <w:lvlJc w:val="left"/>
      <w:pPr>
        <w:ind w:left="2879" w:hanging="360"/>
      </w:pPr>
    </w:lvl>
    <w:lvl w:ilvl="4" w:tplc="04100019" w:tentative="1">
      <w:start w:val="1"/>
      <w:numFmt w:val="lowerLetter"/>
      <w:lvlText w:val="%5."/>
      <w:lvlJc w:val="left"/>
      <w:pPr>
        <w:ind w:left="3599" w:hanging="360"/>
      </w:pPr>
    </w:lvl>
    <w:lvl w:ilvl="5" w:tplc="0410001B" w:tentative="1">
      <w:start w:val="1"/>
      <w:numFmt w:val="lowerRoman"/>
      <w:lvlText w:val="%6."/>
      <w:lvlJc w:val="right"/>
      <w:pPr>
        <w:ind w:left="4319" w:hanging="180"/>
      </w:pPr>
    </w:lvl>
    <w:lvl w:ilvl="6" w:tplc="0410000F" w:tentative="1">
      <w:start w:val="1"/>
      <w:numFmt w:val="decimal"/>
      <w:lvlText w:val="%7."/>
      <w:lvlJc w:val="left"/>
      <w:pPr>
        <w:ind w:left="5039" w:hanging="360"/>
      </w:pPr>
    </w:lvl>
    <w:lvl w:ilvl="7" w:tplc="04100019" w:tentative="1">
      <w:start w:val="1"/>
      <w:numFmt w:val="lowerLetter"/>
      <w:lvlText w:val="%8."/>
      <w:lvlJc w:val="left"/>
      <w:pPr>
        <w:ind w:left="5759" w:hanging="360"/>
      </w:pPr>
    </w:lvl>
    <w:lvl w:ilvl="8" w:tplc="0410001B" w:tentative="1">
      <w:start w:val="1"/>
      <w:numFmt w:val="lowerRoman"/>
      <w:lvlText w:val="%9."/>
      <w:lvlJc w:val="right"/>
      <w:pPr>
        <w:ind w:left="6479" w:hanging="180"/>
      </w:pPr>
    </w:lvl>
  </w:abstractNum>
  <w:abstractNum w:abstractNumId="7" w15:restartNumberingAfterBreak="0">
    <w:nsid w:val="3DA40FE1"/>
    <w:multiLevelType w:val="hybridMultilevel"/>
    <w:tmpl w:val="A13CF752"/>
    <w:lvl w:ilvl="0" w:tplc="0410000F">
      <w:start w:val="1"/>
      <w:numFmt w:val="decimal"/>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8" w15:restartNumberingAfterBreak="0">
    <w:nsid w:val="52A2640F"/>
    <w:multiLevelType w:val="hybridMultilevel"/>
    <w:tmpl w:val="A080CC60"/>
    <w:lvl w:ilvl="0" w:tplc="3D0C4500">
      <w:start w:val="1"/>
      <w:numFmt w:val="bullet"/>
      <w:lvlText w:val=""/>
      <w:lvlJc w:val="left"/>
      <w:pPr>
        <w:ind w:left="248"/>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lvl w:ilvl="1" w:tplc="6DAE1944">
      <w:start w:val="1"/>
      <w:numFmt w:val="bullet"/>
      <w:lvlText w:val="o"/>
      <w:lvlJc w:val="left"/>
      <w:pPr>
        <w:ind w:left="1087"/>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lvl w:ilvl="2" w:tplc="91CCE5C0">
      <w:start w:val="1"/>
      <w:numFmt w:val="bullet"/>
      <w:lvlText w:val="▪"/>
      <w:lvlJc w:val="left"/>
      <w:pPr>
        <w:ind w:left="1807"/>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lvl w:ilvl="3" w:tplc="7BD28D3E">
      <w:start w:val="1"/>
      <w:numFmt w:val="bullet"/>
      <w:lvlText w:val="•"/>
      <w:lvlJc w:val="left"/>
      <w:pPr>
        <w:ind w:left="2527"/>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lvl w:ilvl="4" w:tplc="3096577A">
      <w:start w:val="1"/>
      <w:numFmt w:val="bullet"/>
      <w:lvlText w:val="o"/>
      <w:lvlJc w:val="left"/>
      <w:pPr>
        <w:ind w:left="3247"/>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lvl w:ilvl="5" w:tplc="54B039B0">
      <w:start w:val="1"/>
      <w:numFmt w:val="bullet"/>
      <w:lvlText w:val="▪"/>
      <w:lvlJc w:val="left"/>
      <w:pPr>
        <w:ind w:left="3967"/>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lvl w:ilvl="6" w:tplc="67D6FC54">
      <w:start w:val="1"/>
      <w:numFmt w:val="bullet"/>
      <w:lvlText w:val="•"/>
      <w:lvlJc w:val="left"/>
      <w:pPr>
        <w:ind w:left="4687"/>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lvl w:ilvl="7" w:tplc="D0C0D49A">
      <w:start w:val="1"/>
      <w:numFmt w:val="bullet"/>
      <w:lvlText w:val="o"/>
      <w:lvlJc w:val="left"/>
      <w:pPr>
        <w:ind w:left="5407"/>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lvl w:ilvl="8" w:tplc="D2164C86">
      <w:start w:val="1"/>
      <w:numFmt w:val="bullet"/>
      <w:lvlText w:val="▪"/>
      <w:lvlJc w:val="left"/>
      <w:pPr>
        <w:ind w:left="6127"/>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abstractNum>
  <w:abstractNum w:abstractNumId="9" w15:restartNumberingAfterBreak="0">
    <w:nsid w:val="561D63B3"/>
    <w:multiLevelType w:val="hybridMultilevel"/>
    <w:tmpl w:val="4644106A"/>
    <w:lvl w:ilvl="0" w:tplc="0410000F">
      <w:start w:val="1"/>
      <w:numFmt w:val="decimal"/>
      <w:lvlText w:val="%1."/>
      <w:lvlJc w:val="left"/>
      <w:pPr>
        <w:ind w:left="960" w:hanging="360"/>
      </w:pPr>
    </w:lvl>
    <w:lvl w:ilvl="1" w:tplc="04100019" w:tentative="1">
      <w:start w:val="1"/>
      <w:numFmt w:val="lowerLetter"/>
      <w:lvlText w:val="%2."/>
      <w:lvlJc w:val="left"/>
      <w:pPr>
        <w:ind w:left="1680" w:hanging="360"/>
      </w:pPr>
    </w:lvl>
    <w:lvl w:ilvl="2" w:tplc="0410001B" w:tentative="1">
      <w:start w:val="1"/>
      <w:numFmt w:val="lowerRoman"/>
      <w:lvlText w:val="%3."/>
      <w:lvlJc w:val="right"/>
      <w:pPr>
        <w:ind w:left="2400" w:hanging="180"/>
      </w:pPr>
    </w:lvl>
    <w:lvl w:ilvl="3" w:tplc="0410000F" w:tentative="1">
      <w:start w:val="1"/>
      <w:numFmt w:val="decimal"/>
      <w:lvlText w:val="%4."/>
      <w:lvlJc w:val="left"/>
      <w:pPr>
        <w:ind w:left="3120" w:hanging="360"/>
      </w:pPr>
    </w:lvl>
    <w:lvl w:ilvl="4" w:tplc="04100019" w:tentative="1">
      <w:start w:val="1"/>
      <w:numFmt w:val="lowerLetter"/>
      <w:lvlText w:val="%5."/>
      <w:lvlJc w:val="left"/>
      <w:pPr>
        <w:ind w:left="3840" w:hanging="360"/>
      </w:pPr>
    </w:lvl>
    <w:lvl w:ilvl="5" w:tplc="0410001B" w:tentative="1">
      <w:start w:val="1"/>
      <w:numFmt w:val="lowerRoman"/>
      <w:lvlText w:val="%6."/>
      <w:lvlJc w:val="right"/>
      <w:pPr>
        <w:ind w:left="4560" w:hanging="180"/>
      </w:pPr>
    </w:lvl>
    <w:lvl w:ilvl="6" w:tplc="0410000F" w:tentative="1">
      <w:start w:val="1"/>
      <w:numFmt w:val="decimal"/>
      <w:lvlText w:val="%7."/>
      <w:lvlJc w:val="left"/>
      <w:pPr>
        <w:ind w:left="5280" w:hanging="360"/>
      </w:pPr>
    </w:lvl>
    <w:lvl w:ilvl="7" w:tplc="04100019" w:tentative="1">
      <w:start w:val="1"/>
      <w:numFmt w:val="lowerLetter"/>
      <w:lvlText w:val="%8."/>
      <w:lvlJc w:val="left"/>
      <w:pPr>
        <w:ind w:left="6000" w:hanging="360"/>
      </w:pPr>
    </w:lvl>
    <w:lvl w:ilvl="8" w:tplc="0410001B" w:tentative="1">
      <w:start w:val="1"/>
      <w:numFmt w:val="lowerRoman"/>
      <w:lvlText w:val="%9."/>
      <w:lvlJc w:val="right"/>
      <w:pPr>
        <w:ind w:left="6720" w:hanging="180"/>
      </w:pPr>
    </w:lvl>
  </w:abstractNum>
  <w:abstractNum w:abstractNumId="10" w15:restartNumberingAfterBreak="0">
    <w:nsid w:val="59E853DA"/>
    <w:multiLevelType w:val="hybridMultilevel"/>
    <w:tmpl w:val="34E82CD6"/>
    <w:lvl w:ilvl="0" w:tplc="02B2A0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B657C8C"/>
    <w:multiLevelType w:val="hybridMultilevel"/>
    <w:tmpl w:val="6CBE1BBA"/>
    <w:lvl w:ilvl="0" w:tplc="A94671F0">
      <w:start w:val="1"/>
      <w:numFmt w:val="bullet"/>
      <w:lvlText w:val="•"/>
      <w:lvlJc w:val="left"/>
      <w:pPr>
        <w:ind w:left="4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7E04F930">
      <w:start w:val="1"/>
      <w:numFmt w:val="decimal"/>
      <w:lvlText w:val="%2."/>
      <w:lvlJc w:val="left"/>
      <w:pPr>
        <w:ind w:left="7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D0C4500">
      <w:start w:val="1"/>
      <w:numFmt w:val="bullet"/>
      <w:lvlText w:val=""/>
      <w:lvlJc w:val="left"/>
      <w:pPr>
        <w:ind w:left="1083"/>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lvl w:ilvl="3" w:tplc="E2F683B4">
      <w:start w:val="1"/>
      <w:numFmt w:val="bullet"/>
      <w:lvlText w:val="•"/>
      <w:lvlJc w:val="left"/>
      <w:pPr>
        <w:ind w:left="1788"/>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lvl w:ilvl="4" w:tplc="01A44CC0">
      <w:start w:val="1"/>
      <w:numFmt w:val="bullet"/>
      <w:lvlText w:val="o"/>
      <w:lvlJc w:val="left"/>
      <w:pPr>
        <w:ind w:left="2508"/>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lvl w:ilvl="5" w:tplc="BDE44BAC">
      <w:start w:val="1"/>
      <w:numFmt w:val="bullet"/>
      <w:lvlText w:val="▪"/>
      <w:lvlJc w:val="left"/>
      <w:pPr>
        <w:ind w:left="3228"/>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lvl w:ilvl="6" w:tplc="5330C980">
      <w:start w:val="1"/>
      <w:numFmt w:val="bullet"/>
      <w:lvlText w:val="•"/>
      <w:lvlJc w:val="left"/>
      <w:pPr>
        <w:ind w:left="3948"/>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lvl w:ilvl="7" w:tplc="D744F96A">
      <w:start w:val="1"/>
      <w:numFmt w:val="bullet"/>
      <w:lvlText w:val="o"/>
      <w:lvlJc w:val="left"/>
      <w:pPr>
        <w:ind w:left="4668"/>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lvl w:ilvl="8" w:tplc="ED906714">
      <w:start w:val="1"/>
      <w:numFmt w:val="bullet"/>
      <w:lvlText w:val="▪"/>
      <w:lvlJc w:val="left"/>
      <w:pPr>
        <w:ind w:left="5388"/>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abstractNum>
  <w:abstractNum w:abstractNumId="12" w15:restartNumberingAfterBreak="0">
    <w:nsid w:val="65763721"/>
    <w:multiLevelType w:val="hybridMultilevel"/>
    <w:tmpl w:val="785AA28A"/>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3" w15:restartNumberingAfterBreak="0">
    <w:nsid w:val="6C0F4C94"/>
    <w:multiLevelType w:val="hybridMultilevel"/>
    <w:tmpl w:val="27C86864"/>
    <w:lvl w:ilvl="0" w:tplc="38E295E8">
      <w:start w:val="1"/>
      <w:numFmt w:val="bullet"/>
      <w:lvlText w:val="•"/>
      <w:lvlJc w:val="left"/>
      <w:pPr>
        <w:ind w:left="3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808025D2">
      <w:start w:val="1"/>
      <w:numFmt w:val="bullet"/>
      <w:lvlText w:val="o"/>
      <w:lvlJc w:val="left"/>
      <w:pPr>
        <w:ind w:left="1087"/>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4C8615DC">
      <w:start w:val="1"/>
      <w:numFmt w:val="bullet"/>
      <w:lvlText w:val="▪"/>
      <w:lvlJc w:val="left"/>
      <w:pPr>
        <w:ind w:left="181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E092FD06">
      <w:start w:val="1"/>
      <w:numFmt w:val="bullet"/>
      <w:lvlRestart w:val="0"/>
      <w:lvlText w:val="•"/>
      <w:lvlPicBulletId w:val="0"/>
      <w:lvlJc w:val="left"/>
      <w:pPr>
        <w:ind w:left="219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798C5ED2">
      <w:start w:val="1"/>
      <w:numFmt w:val="bullet"/>
      <w:lvlText w:val="o"/>
      <w:lvlJc w:val="left"/>
      <w:pPr>
        <w:ind w:left="3262"/>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269C88C8">
      <w:start w:val="1"/>
      <w:numFmt w:val="bullet"/>
      <w:lvlText w:val="▪"/>
      <w:lvlJc w:val="left"/>
      <w:pPr>
        <w:ind w:left="3982"/>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C130C198">
      <w:start w:val="1"/>
      <w:numFmt w:val="bullet"/>
      <w:lvlText w:val="•"/>
      <w:lvlJc w:val="left"/>
      <w:pPr>
        <w:ind w:left="4702"/>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78F837E4">
      <w:start w:val="1"/>
      <w:numFmt w:val="bullet"/>
      <w:lvlText w:val="o"/>
      <w:lvlJc w:val="left"/>
      <w:pPr>
        <w:ind w:left="5422"/>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787217CC">
      <w:start w:val="1"/>
      <w:numFmt w:val="bullet"/>
      <w:lvlText w:val="▪"/>
      <w:lvlJc w:val="left"/>
      <w:pPr>
        <w:ind w:left="6142"/>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14" w15:restartNumberingAfterBreak="0">
    <w:nsid w:val="7D271CA2"/>
    <w:multiLevelType w:val="hybridMultilevel"/>
    <w:tmpl w:val="32E8589A"/>
    <w:lvl w:ilvl="0" w:tplc="6244374C">
      <w:start w:val="1"/>
      <w:numFmt w:val="decimal"/>
      <w:lvlText w:val="%1."/>
      <w:lvlJc w:val="left"/>
      <w:pPr>
        <w:ind w:left="284"/>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1" w:tplc="D86415AE">
      <w:start w:val="1"/>
      <w:numFmt w:val="lowerLetter"/>
      <w:lvlText w:val="%2"/>
      <w:lvlJc w:val="left"/>
      <w:pPr>
        <w:ind w:left="10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2" w:tplc="F606015A">
      <w:start w:val="1"/>
      <w:numFmt w:val="lowerRoman"/>
      <w:lvlText w:val="%3"/>
      <w:lvlJc w:val="left"/>
      <w:pPr>
        <w:ind w:left="18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27600EC6">
      <w:start w:val="1"/>
      <w:numFmt w:val="decimal"/>
      <w:lvlText w:val="%4"/>
      <w:lvlJc w:val="left"/>
      <w:pPr>
        <w:ind w:left="25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14E86136">
      <w:start w:val="1"/>
      <w:numFmt w:val="lowerLetter"/>
      <w:lvlText w:val="%5"/>
      <w:lvlJc w:val="left"/>
      <w:pPr>
        <w:ind w:left="32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E01C1FE8">
      <w:start w:val="1"/>
      <w:numFmt w:val="lowerRoman"/>
      <w:lvlText w:val="%6"/>
      <w:lvlJc w:val="left"/>
      <w:pPr>
        <w:ind w:left="39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56544424">
      <w:start w:val="1"/>
      <w:numFmt w:val="decimal"/>
      <w:lvlText w:val="%7"/>
      <w:lvlJc w:val="left"/>
      <w:pPr>
        <w:ind w:left="46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86167CBE">
      <w:start w:val="1"/>
      <w:numFmt w:val="lowerLetter"/>
      <w:lvlText w:val="%8"/>
      <w:lvlJc w:val="left"/>
      <w:pPr>
        <w:ind w:left="54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FBD48D40">
      <w:start w:val="1"/>
      <w:numFmt w:val="lowerRoman"/>
      <w:lvlText w:val="%9"/>
      <w:lvlJc w:val="left"/>
      <w:pPr>
        <w:ind w:left="61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num w:numId="1">
    <w:abstractNumId w:val="8"/>
  </w:num>
  <w:num w:numId="2">
    <w:abstractNumId w:val="3"/>
  </w:num>
  <w:num w:numId="3">
    <w:abstractNumId w:val="11"/>
  </w:num>
  <w:num w:numId="4">
    <w:abstractNumId w:val="13"/>
  </w:num>
  <w:num w:numId="5">
    <w:abstractNumId w:val="5"/>
  </w:num>
  <w:num w:numId="6">
    <w:abstractNumId w:val="2"/>
  </w:num>
  <w:num w:numId="7">
    <w:abstractNumId w:val="7"/>
  </w:num>
  <w:num w:numId="8">
    <w:abstractNumId w:val="9"/>
  </w:num>
  <w:num w:numId="9">
    <w:abstractNumId w:val="6"/>
  </w:num>
  <w:num w:numId="10">
    <w:abstractNumId w:val="14"/>
  </w:num>
  <w:num w:numId="11">
    <w:abstractNumId w:val="12"/>
  </w:num>
  <w:num w:numId="12">
    <w:abstractNumId w:val="4"/>
  </w:num>
  <w:num w:numId="13">
    <w:abstractNumId w:val="0"/>
  </w:num>
  <w:num w:numId="14">
    <w:abstractNumId w:val="10"/>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35F6"/>
    <w:rsid w:val="00027CC1"/>
    <w:rsid w:val="00062393"/>
    <w:rsid w:val="00080835"/>
    <w:rsid w:val="000A03C5"/>
    <w:rsid w:val="000C1D6A"/>
    <w:rsid w:val="000D58A7"/>
    <w:rsid w:val="00136004"/>
    <w:rsid w:val="00140644"/>
    <w:rsid w:val="00152327"/>
    <w:rsid w:val="00173DB3"/>
    <w:rsid w:val="001917D0"/>
    <w:rsid w:val="001E4727"/>
    <w:rsid w:val="001E76A9"/>
    <w:rsid w:val="001F7B7E"/>
    <w:rsid w:val="0020250F"/>
    <w:rsid w:val="00223D7A"/>
    <w:rsid w:val="002408CA"/>
    <w:rsid w:val="00242963"/>
    <w:rsid w:val="002456F4"/>
    <w:rsid w:val="0026294C"/>
    <w:rsid w:val="0029062B"/>
    <w:rsid w:val="003014D9"/>
    <w:rsid w:val="003167C6"/>
    <w:rsid w:val="00336C45"/>
    <w:rsid w:val="00384C14"/>
    <w:rsid w:val="003B617A"/>
    <w:rsid w:val="003D3D3A"/>
    <w:rsid w:val="00412C7C"/>
    <w:rsid w:val="00415F71"/>
    <w:rsid w:val="00451C17"/>
    <w:rsid w:val="00480FBD"/>
    <w:rsid w:val="004D32B4"/>
    <w:rsid w:val="004D3334"/>
    <w:rsid w:val="004D4E88"/>
    <w:rsid w:val="005036F2"/>
    <w:rsid w:val="005223B3"/>
    <w:rsid w:val="0054631F"/>
    <w:rsid w:val="0056388C"/>
    <w:rsid w:val="005769C5"/>
    <w:rsid w:val="005778A9"/>
    <w:rsid w:val="005A0ED8"/>
    <w:rsid w:val="005A23AF"/>
    <w:rsid w:val="005F6ABB"/>
    <w:rsid w:val="00642389"/>
    <w:rsid w:val="006602C7"/>
    <w:rsid w:val="00663577"/>
    <w:rsid w:val="006A7950"/>
    <w:rsid w:val="006E3C31"/>
    <w:rsid w:val="006F3B9E"/>
    <w:rsid w:val="007136EE"/>
    <w:rsid w:val="00733F56"/>
    <w:rsid w:val="007665C6"/>
    <w:rsid w:val="0078245D"/>
    <w:rsid w:val="00790122"/>
    <w:rsid w:val="007B53A8"/>
    <w:rsid w:val="0084355B"/>
    <w:rsid w:val="0085053D"/>
    <w:rsid w:val="0088650B"/>
    <w:rsid w:val="0088787E"/>
    <w:rsid w:val="00894467"/>
    <w:rsid w:val="00897B3A"/>
    <w:rsid w:val="00973616"/>
    <w:rsid w:val="009B4771"/>
    <w:rsid w:val="009E0992"/>
    <w:rsid w:val="00A061B7"/>
    <w:rsid w:val="00A416E6"/>
    <w:rsid w:val="00A741CC"/>
    <w:rsid w:val="00AA1351"/>
    <w:rsid w:val="00AC7D98"/>
    <w:rsid w:val="00B02E70"/>
    <w:rsid w:val="00B139AA"/>
    <w:rsid w:val="00B17AED"/>
    <w:rsid w:val="00B43CB3"/>
    <w:rsid w:val="00B6032D"/>
    <w:rsid w:val="00B930DA"/>
    <w:rsid w:val="00B935F6"/>
    <w:rsid w:val="00B94221"/>
    <w:rsid w:val="00B97ABE"/>
    <w:rsid w:val="00BB1335"/>
    <w:rsid w:val="00BC4B02"/>
    <w:rsid w:val="00C4278D"/>
    <w:rsid w:val="00C60C56"/>
    <w:rsid w:val="00C90EC1"/>
    <w:rsid w:val="00CC794B"/>
    <w:rsid w:val="00CE173D"/>
    <w:rsid w:val="00CF60C4"/>
    <w:rsid w:val="00D458AF"/>
    <w:rsid w:val="00D645A9"/>
    <w:rsid w:val="00DA062A"/>
    <w:rsid w:val="00DC0790"/>
    <w:rsid w:val="00DC74E7"/>
    <w:rsid w:val="00E05CDC"/>
    <w:rsid w:val="00E0750C"/>
    <w:rsid w:val="00E34C1A"/>
    <w:rsid w:val="00E70285"/>
    <w:rsid w:val="00E73C50"/>
    <w:rsid w:val="00E762D7"/>
    <w:rsid w:val="00EC3C0C"/>
    <w:rsid w:val="00ED0052"/>
    <w:rsid w:val="00EE5ECF"/>
    <w:rsid w:val="00F43594"/>
    <w:rsid w:val="00F63140"/>
    <w:rsid w:val="00F638B1"/>
    <w:rsid w:val="00F87237"/>
    <w:rsid w:val="00FA0BAE"/>
    <w:rsid w:val="00FF1C2F"/>
    <w:rsid w:val="00FF30A8"/>
    <w:rsid w:val="00FF71DC"/>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35DA23C2-7D5D-4E40-AB87-623BEBF1E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4278D"/>
    <w:pPr>
      <w:spacing w:after="112" w:line="263" w:lineRule="auto"/>
      <w:ind w:left="3920" w:hanging="10"/>
      <w:jc w:val="both"/>
    </w:pPr>
    <w:rPr>
      <w:rFonts w:ascii="Times New Roman" w:eastAsia="Times New Roman" w:hAnsi="Times New Roman" w:cs="Times New Roman"/>
      <w:color w:val="000000"/>
      <w:sz w:val="24"/>
    </w:rPr>
  </w:style>
  <w:style w:type="paragraph" w:styleId="Titolo1">
    <w:name w:val="heading 1"/>
    <w:next w:val="Normale"/>
    <w:link w:val="Titolo1Carattere"/>
    <w:uiPriority w:val="9"/>
    <w:unhideWhenUsed/>
    <w:qFormat/>
    <w:rsid w:val="00C4278D"/>
    <w:pPr>
      <w:keepNext/>
      <w:keepLines/>
      <w:spacing w:after="0"/>
      <w:ind w:left="86" w:hanging="10"/>
      <w:jc w:val="center"/>
      <w:outlineLvl w:val="0"/>
    </w:pPr>
    <w:rPr>
      <w:rFonts w:ascii="Times New Roman" w:eastAsia="Times New Roman" w:hAnsi="Times New Roman" w:cs="Times New Roman"/>
      <w:b/>
      <w:color w:val="000000"/>
      <w:sz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C4278D"/>
    <w:rPr>
      <w:rFonts w:ascii="Times New Roman" w:eastAsia="Times New Roman" w:hAnsi="Times New Roman" w:cs="Times New Roman"/>
      <w:b/>
      <w:color w:val="000000"/>
      <w:sz w:val="28"/>
    </w:rPr>
  </w:style>
  <w:style w:type="table" w:customStyle="1" w:styleId="TableGrid">
    <w:name w:val="TableGrid"/>
    <w:rsid w:val="00C4278D"/>
    <w:pPr>
      <w:spacing w:after="0" w:line="240" w:lineRule="auto"/>
    </w:pPr>
    <w:tblPr>
      <w:tblCellMar>
        <w:top w:w="0" w:type="dxa"/>
        <w:left w:w="0" w:type="dxa"/>
        <w:bottom w:w="0" w:type="dxa"/>
        <w:right w:w="0" w:type="dxa"/>
      </w:tblCellMar>
    </w:tblPr>
  </w:style>
  <w:style w:type="table" w:styleId="Grigliatabella">
    <w:name w:val="Table Grid"/>
    <w:basedOn w:val="Tabellanormale"/>
    <w:uiPriority w:val="39"/>
    <w:rsid w:val="008505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F63140"/>
    <w:pPr>
      <w:ind w:left="720"/>
      <w:contextualSpacing/>
    </w:pPr>
  </w:style>
  <w:style w:type="table" w:customStyle="1" w:styleId="TableGrid1">
    <w:name w:val="TableGrid1"/>
    <w:rsid w:val="00F87237"/>
    <w:pPr>
      <w:spacing w:after="0" w:line="240" w:lineRule="auto"/>
    </w:pPr>
    <w:tblPr>
      <w:tblCellMar>
        <w:top w:w="0" w:type="dxa"/>
        <w:left w:w="0" w:type="dxa"/>
        <w:bottom w:w="0" w:type="dxa"/>
        <w:right w:w="0" w:type="dxa"/>
      </w:tblCellMar>
    </w:tblPr>
  </w:style>
  <w:style w:type="table" w:customStyle="1" w:styleId="Tabellagriglia2-colore11">
    <w:name w:val="Tabella griglia 2 - colore 11"/>
    <w:basedOn w:val="Tabellanormale"/>
    <w:uiPriority w:val="47"/>
    <w:rsid w:val="006A7950"/>
    <w:pPr>
      <w:spacing w:after="0" w:line="240" w:lineRule="auto"/>
    </w:p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lagriglia3-colore11">
    <w:name w:val="Tabella griglia 3 - colore 11"/>
    <w:basedOn w:val="Tabellanormale"/>
    <w:uiPriority w:val="48"/>
    <w:rsid w:val="006A795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Tabellagriglia3-colore41">
    <w:name w:val="Tabella griglia 3 - colore 41"/>
    <w:basedOn w:val="Tabellanormale"/>
    <w:uiPriority w:val="48"/>
    <w:rsid w:val="006A7950"/>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Tabellagriglia4-colore11">
    <w:name w:val="Tabella griglia 4 - colore 11"/>
    <w:basedOn w:val="Tabellanormale"/>
    <w:uiPriority w:val="49"/>
    <w:rsid w:val="006A795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lagriglia3-colore51">
    <w:name w:val="Tabella griglia 3 - colore 51"/>
    <w:basedOn w:val="Tabellanormale"/>
    <w:uiPriority w:val="48"/>
    <w:rsid w:val="006A7950"/>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customStyle="1" w:styleId="Tabellagriglia5scura-colore11">
    <w:name w:val="Tabella griglia 5 scura - colore 11"/>
    <w:basedOn w:val="Tabellanormale"/>
    <w:uiPriority w:val="50"/>
    <w:rsid w:val="006A795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ellagriglia6acolori-colore11">
    <w:name w:val="Tabella griglia 6 a colori - colore 11"/>
    <w:basedOn w:val="Tabellanormale"/>
    <w:uiPriority w:val="51"/>
    <w:rsid w:val="006A7950"/>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lagriglia6acolori-colore51">
    <w:name w:val="Tabella griglia 6 a colori - colore 51"/>
    <w:basedOn w:val="Tabellanormale"/>
    <w:uiPriority w:val="51"/>
    <w:rsid w:val="006A7950"/>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laelenco7acolori-colore11">
    <w:name w:val="Tabella elenco 7 a colori - colore 11"/>
    <w:basedOn w:val="Tabellanormale"/>
    <w:uiPriority w:val="52"/>
    <w:rsid w:val="006A7950"/>
    <w:pPr>
      <w:spacing w:after="0" w:line="240" w:lineRule="auto"/>
    </w:pPr>
    <w:rPr>
      <w:color w:val="2E74B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1671</Words>
  <Characters>9530</Characters>
  <Application>Microsoft Office Word</Application>
  <DocSecurity>0</DocSecurity>
  <Lines>79</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Moretti</dc:creator>
  <cp:lastModifiedBy>Salvatore Ferro</cp:lastModifiedBy>
  <cp:revision>4</cp:revision>
  <cp:lastPrinted>2020-10-22T14:54:00Z</cp:lastPrinted>
  <dcterms:created xsi:type="dcterms:W3CDTF">2023-02-28T11:14:00Z</dcterms:created>
  <dcterms:modified xsi:type="dcterms:W3CDTF">2023-02-28T12:03:00Z</dcterms:modified>
</cp:coreProperties>
</file>